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75" w:rsidRDefault="00AB4D75" w:rsidP="00AB4D75">
      <w:pPr>
        <w:pStyle w:val="Normlnweb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FF9900"/>
          <w:sz w:val="72"/>
          <w:szCs w:val="72"/>
        </w:rPr>
        <w:t>36. ročník 2012</w:t>
      </w:r>
    </w:p>
    <w:p w:rsidR="00AB4D75" w:rsidRDefault="00AB4D75" w:rsidP="00AB4D75">
      <w:pPr>
        <w:pStyle w:val="Normlnweb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333399"/>
          <w:sz w:val="27"/>
          <w:szCs w:val="27"/>
        </w:rPr>
        <w:t>Po úspěšných 35 ročnících Pochodu slováckými vinohrady dojde k poměrně velké změně v termínu a trasách pochodu. Změnu tras již několik roků žádá turistická veřejnost. Turisté si přáli poznat také jinou část Slovácka, jiné obce a také jiné vinné sklepy. Také termín se mění, aby se více přiblížil období zrání a sklizně takových odrůd vinné révy, které dávají nejlahodnější burčáky.</w:t>
      </w:r>
    </w:p>
    <w:p w:rsidR="00AB4D75" w:rsidRDefault="00AB4D75" w:rsidP="00AB4D75">
      <w:pPr>
        <w:pStyle w:val="Normlnweb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333399"/>
          <w:sz w:val="27"/>
          <w:szCs w:val="27"/>
        </w:rPr>
        <w:t>KČT Hodonín pro pořádání svého pochodu navázal spolupráci s Regionem Podluží a jeho obcemi a Mikroregionem Hodonínsko.</w:t>
      </w:r>
    </w:p>
    <w:p w:rsidR="00AB4D75" w:rsidRDefault="00AB4D75" w:rsidP="00AB4D75">
      <w:pPr>
        <w:pStyle w:val="Normlnweb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333399"/>
          <w:sz w:val="27"/>
          <w:szCs w:val="27"/>
        </w:rPr>
        <w:t>Následující ročníky Pochodu slováckými vinohrady se budou konat v novém termínu již v první sobotu v říjnu.</w:t>
      </w:r>
    </w:p>
    <w:p w:rsidR="00AB4D75" w:rsidRDefault="00AB4D75" w:rsidP="00AB4D75">
      <w:pPr>
        <w:pStyle w:val="Normlnweb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FF0000"/>
          <w:sz w:val="27"/>
          <w:szCs w:val="27"/>
        </w:rPr>
        <w:t>V roce 2012 to bude sobota 6. října</w:t>
      </w:r>
      <w:r>
        <w:rPr>
          <w:rStyle w:val="Siln"/>
          <w:rFonts w:ascii="Arial" w:hAnsi="Arial" w:cs="Arial"/>
          <w:color w:val="333399"/>
          <w:sz w:val="27"/>
          <w:szCs w:val="27"/>
        </w:rPr>
        <w:t>.</w:t>
      </w:r>
    </w:p>
    <w:p w:rsidR="00AB4D75" w:rsidRDefault="00AB4D75" w:rsidP="00AB4D75">
      <w:pPr>
        <w:pStyle w:val="Normlnweb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FF00FF"/>
          <w:sz w:val="27"/>
          <w:szCs w:val="27"/>
        </w:rPr>
        <w:t>Trasy</w:t>
      </w:r>
      <w:r>
        <w:rPr>
          <w:rStyle w:val="apple-converted-space"/>
          <w:rFonts w:ascii="Arial" w:hAnsi="Arial" w:cs="Arial"/>
          <w:b/>
          <w:bCs/>
          <w:color w:val="333399"/>
          <w:sz w:val="27"/>
          <w:szCs w:val="27"/>
        </w:rPr>
        <w:t> </w:t>
      </w:r>
      <w:r>
        <w:rPr>
          <w:rStyle w:val="Siln"/>
          <w:rFonts w:ascii="Arial" w:hAnsi="Arial" w:cs="Arial"/>
          <w:color w:val="333399"/>
          <w:sz w:val="27"/>
          <w:szCs w:val="27"/>
        </w:rPr>
        <w:t xml:space="preserve">36. ročníku budou vedeny z Hodonína lesem, poli a vinohrady a areály vinných sklepů v Dolních Bojanovicích, Josefově, Starém a Novém </w:t>
      </w:r>
      <w:proofErr w:type="spellStart"/>
      <w:r>
        <w:rPr>
          <w:rStyle w:val="Siln"/>
          <w:rFonts w:ascii="Arial" w:hAnsi="Arial" w:cs="Arial"/>
          <w:color w:val="333399"/>
          <w:sz w:val="27"/>
          <w:szCs w:val="27"/>
        </w:rPr>
        <w:t>Poddvorově</w:t>
      </w:r>
      <w:proofErr w:type="spellEnd"/>
      <w:r>
        <w:rPr>
          <w:rStyle w:val="Siln"/>
          <w:rFonts w:ascii="Arial" w:hAnsi="Arial" w:cs="Arial"/>
          <w:color w:val="333399"/>
          <w:sz w:val="27"/>
          <w:szCs w:val="27"/>
        </w:rPr>
        <w:t xml:space="preserve"> a v Prušánkách. Trasy jsou zvoleny v délkách 22 km, 16 km a jejich cíl je u obecního úřadu v Prušánkách. Trasa pro rodiny s dětmi dlouhá 8 km, startuje ve Starém </w:t>
      </w:r>
      <w:proofErr w:type="spellStart"/>
      <w:r>
        <w:rPr>
          <w:rStyle w:val="Siln"/>
          <w:rFonts w:ascii="Arial" w:hAnsi="Arial" w:cs="Arial"/>
          <w:color w:val="333399"/>
          <w:sz w:val="27"/>
          <w:szCs w:val="27"/>
        </w:rPr>
        <w:t>Poddvorově</w:t>
      </w:r>
      <w:proofErr w:type="spellEnd"/>
      <w:r>
        <w:rPr>
          <w:rStyle w:val="Siln"/>
          <w:rFonts w:ascii="Arial" w:hAnsi="Arial" w:cs="Arial"/>
          <w:color w:val="333399"/>
          <w:sz w:val="27"/>
          <w:szCs w:val="27"/>
        </w:rPr>
        <w:t xml:space="preserve"> "U Zvoničky" od 10:00 do 12:00 hodin.</w:t>
      </w:r>
    </w:p>
    <w:p w:rsidR="00AB4D75" w:rsidRDefault="00AB4D75" w:rsidP="00AB4D75">
      <w:pPr>
        <w:pStyle w:val="Normlnweb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FF00FF"/>
          <w:sz w:val="27"/>
          <w:szCs w:val="27"/>
        </w:rPr>
        <w:t>Start</w:t>
      </w:r>
      <w:r>
        <w:rPr>
          <w:rStyle w:val="apple-converted-space"/>
          <w:rFonts w:ascii="Arial" w:hAnsi="Arial" w:cs="Arial"/>
          <w:b/>
          <w:bCs/>
          <w:color w:val="333399"/>
          <w:sz w:val="27"/>
          <w:szCs w:val="27"/>
        </w:rPr>
        <w:t> </w:t>
      </w:r>
      <w:r>
        <w:rPr>
          <w:rStyle w:val="Siln"/>
          <w:rFonts w:ascii="Arial" w:hAnsi="Arial" w:cs="Arial"/>
          <w:color w:val="333399"/>
          <w:sz w:val="27"/>
          <w:szCs w:val="27"/>
        </w:rPr>
        <w:t>tras</w:t>
      </w:r>
      <w:r>
        <w:rPr>
          <w:rStyle w:val="apple-converted-space"/>
          <w:rFonts w:ascii="Arial" w:hAnsi="Arial" w:cs="Arial"/>
          <w:b/>
          <w:bCs/>
          <w:color w:val="333399"/>
          <w:sz w:val="27"/>
          <w:szCs w:val="27"/>
        </w:rPr>
        <w:t> </w:t>
      </w:r>
      <w:r>
        <w:rPr>
          <w:rStyle w:val="Siln"/>
          <w:rFonts w:ascii="Arial" w:hAnsi="Arial" w:cs="Arial"/>
          <w:color w:val="339966"/>
          <w:sz w:val="27"/>
          <w:szCs w:val="27"/>
        </w:rPr>
        <w:t>22 km a 16 km</w:t>
      </w:r>
      <w:r>
        <w:rPr>
          <w:rStyle w:val="apple-converted-space"/>
          <w:rFonts w:ascii="Arial" w:hAnsi="Arial" w:cs="Arial"/>
          <w:b/>
          <w:bCs/>
          <w:color w:val="333399"/>
          <w:sz w:val="27"/>
          <w:szCs w:val="27"/>
        </w:rPr>
        <w:t> </w:t>
      </w:r>
      <w:r>
        <w:rPr>
          <w:rStyle w:val="Siln"/>
          <w:rFonts w:ascii="Arial" w:hAnsi="Arial" w:cs="Arial"/>
          <w:color w:val="333399"/>
          <w:sz w:val="27"/>
          <w:szCs w:val="27"/>
        </w:rPr>
        <w:t>bude v prostorách</w:t>
      </w:r>
      <w:r>
        <w:rPr>
          <w:rStyle w:val="apple-converted-space"/>
          <w:rFonts w:ascii="Arial" w:hAnsi="Arial" w:cs="Arial"/>
          <w:b/>
          <w:bCs/>
          <w:color w:val="333399"/>
          <w:sz w:val="27"/>
          <w:szCs w:val="27"/>
        </w:rPr>
        <w:t> </w:t>
      </w:r>
      <w:r>
        <w:rPr>
          <w:rStyle w:val="Siln"/>
          <w:rFonts w:ascii="Arial" w:hAnsi="Arial" w:cs="Arial"/>
          <w:color w:val="993366"/>
          <w:sz w:val="27"/>
          <w:szCs w:val="27"/>
        </w:rPr>
        <w:t xml:space="preserve">restaurace </w:t>
      </w:r>
      <w:proofErr w:type="spellStart"/>
      <w:r>
        <w:rPr>
          <w:rStyle w:val="Siln"/>
          <w:rFonts w:ascii="Arial" w:hAnsi="Arial" w:cs="Arial"/>
          <w:color w:val="993366"/>
          <w:sz w:val="27"/>
          <w:szCs w:val="27"/>
        </w:rPr>
        <w:t>Merlin</w:t>
      </w:r>
      <w:proofErr w:type="spellEnd"/>
      <w:r>
        <w:rPr>
          <w:rStyle w:val="apple-converted-space"/>
          <w:rFonts w:ascii="Arial" w:hAnsi="Arial" w:cs="Arial"/>
          <w:b/>
          <w:bCs/>
          <w:color w:val="993366"/>
          <w:sz w:val="27"/>
          <w:szCs w:val="27"/>
        </w:rPr>
        <w:t> </w:t>
      </w:r>
      <w:r>
        <w:rPr>
          <w:rStyle w:val="Siln"/>
          <w:rFonts w:ascii="Arial" w:hAnsi="Arial" w:cs="Arial"/>
          <w:color w:val="333399"/>
          <w:sz w:val="27"/>
          <w:szCs w:val="27"/>
        </w:rPr>
        <w:t>na ulici Lipová alej (proti hlavnímu vchodu do Jihomoravské armaturky). Přístup </w:t>
      </w:r>
      <w:r>
        <w:rPr>
          <w:rStyle w:val="Siln"/>
          <w:rFonts w:ascii="Arial" w:hAnsi="Arial" w:cs="Arial"/>
          <w:color w:val="993366"/>
          <w:sz w:val="27"/>
          <w:szCs w:val="27"/>
        </w:rPr>
        <w:t>pěší stezkou</w:t>
      </w:r>
      <w:r>
        <w:rPr>
          <w:rStyle w:val="Siln"/>
          <w:rFonts w:ascii="Arial" w:hAnsi="Arial" w:cs="Arial"/>
          <w:color w:val="333399"/>
          <w:sz w:val="27"/>
          <w:szCs w:val="27"/>
        </w:rPr>
        <w:t> od hodonínského nádraží do místní čtvrti Bažantnice. Start bude otevřen od 7:00 do 10:00 hodin.</w:t>
      </w:r>
    </w:p>
    <w:p w:rsidR="00AB4D75" w:rsidRDefault="00AB4D75" w:rsidP="00AB4D75">
      <w:pPr>
        <w:pStyle w:val="Normlnweb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FF00FF"/>
          <w:sz w:val="27"/>
          <w:szCs w:val="27"/>
        </w:rPr>
        <w:t>Příjezd</w:t>
      </w:r>
      <w:r>
        <w:rPr>
          <w:rStyle w:val="apple-converted-space"/>
          <w:rFonts w:ascii="Arial" w:hAnsi="Arial" w:cs="Arial"/>
          <w:b/>
          <w:bCs/>
          <w:color w:val="333399"/>
          <w:sz w:val="27"/>
          <w:szCs w:val="27"/>
        </w:rPr>
        <w:t> </w:t>
      </w:r>
      <w:r>
        <w:rPr>
          <w:rStyle w:val="Siln"/>
          <w:rFonts w:ascii="Arial" w:hAnsi="Arial" w:cs="Arial"/>
          <w:color w:val="333399"/>
          <w:sz w:val="27"/>
          <w:szCs w:val="27"/>
        </w:rPr>
        <w:t>zájezdových autobusů ulicí Brněnskou a ulicí Za Drahou.</w:t>
      </w:r>
      <w:r>
        <w:rPr>
          <w:rStyle w:val="apple-converted-space"/>
          <w:rFonts w:ascii="Arial" w:hAnsi="Arial" w:cs="Arial"/>
          <w:b/>
          <w:bCs/>
          <w:color w:val="333399"/>
          <w:sz w:val="27"/>
          <w:szCs w:val="27"/>
        </w:rPr>
        <w:t> </w:t>
      </w:r>
      <w:r>
        <w:rPr>
          <w:rStyle w:val="Siln"/>
          <w:rFonts w:ascii="Arial" w:hAnsi="Arial" w:cs="Arial"/>
          <w:color w:val="FF00FF"/>
          <w:sz w:val="27"/>
          <w:szCs w:val="27"/>
        </w:rPr>
        <w:t>Výstup</w:t>
      </w:r>
      <w:r>
        <w:rPr>
          <w:rStyle w:val="apple-converted-space"/>
          <w:rFonts w:ascii="Arial" w:hAnsi="Arial" w:cs="Arial"/>
          <w:b/>
          <w:bCs/>
          <w:color w:val="333399"/>
          <w:sz w:val="27"/>
          <w:szCs w:val="27"/>
        </w:rPr>
        <w:t> </w:t>
      </w:r>
      <w:r>
        <w:rPr>
          <w:rStyle w:val="Siln"/>
          <w:rFonts w:ascii="Arial" w:hAnsi="Arial" w:cs="Arial"/>
          <w:color w:val="333399"/>
          <w:sz w:val="27"/>
          <w:szCs w:val="27"/>
        </w:rPr>
        <w:t>z autobusů v ulici Za Drahou (podél kolejiště nádraží). </w:t>
      </w:r>
    </w:p>
    <w:p w:rsidR="00AB4D75" w:rsidRDefault="00AB4D75" w:rsidP="00AB4D75">
      <w:pPr>
        <w:pStyle w:val="Normlnweb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FF00FF"/>
          <w:sz w:val="27"/>
          <w:szCs w:val="27"/>
        </w:rPr>
        <w:t>Příchod</w:t>
      </w:r>
      <w:r>
        <w:rPr>
          <w:rStyle w:val="apple-converted-space"/>
          <w:rFonts w:ascii="Arial" w:hAnsi="Arial" w:cs="Arial"/>
          <w:b/>
          <w:bCs/>
          <w:color w:val="333399"/>
          <w:sz w:val="27"/>
          <w:szCs w:val="27"/>
        </w:rPr>
        <w:t> </w:t>
      </w:r>
      <w:r>
        <w:rPr>
          <w:rStyle w:val="Siln"/>
          <w:rFonts w:ascii="Arial" w:hAnsi="Arial" w:cs="Arial"/>
          <w:color w:val="333399"/>
          <w:sz w:val="27"/>
          <w:szCs w:val="27"/>
        </w:rPr>
        <w:t xml:space="preserve">ke startu v restauraci </w:t>
      </w:r>
      <w:proofErr w:type="spellStart"/>
      <w:r>
        <w:rPr>
          <w:rStyle w:val="Siln"/>
          <w:rFonts w:ascii="Arial" w:hAnsi="Arial" w:cs="Arial"/>
          <w:color w:val="333399"/>
          <w:sz w:val="27"/>
          <w:szCs w:val="27"/>
        </w:rPr>
        <w:t>Merlin</w:t>
      </w:r>
      <w:proofErr w:type="spellEnd"/>
      <w:r>
        <w:rPr>
          <w:rStyle w:val="apple-converted-space"/>
          <w:rFonts w:ascii="Arial" w:hAnsi="Arial" w:cs="Arial"/>
          <w:b/>
          <w:bCs/>
          <w:color w:val="333399"/>
          <w:sz w:val="27"/>
          <w:szCs w:val="27"/>
        </w:rPr>
        <w:t> </w:t>
      </w:r>
      <w:r>
        <w:rPr>
          <w:rStyle w:val="Siln"/>
          <w:rFonts w:ascii="Arial" w:hAnsi="Arial" w:cs="Arial"/>
          <w:color w:val="FF00FF"/>
          <w:sz w:val="27"/>
          <w:szCs w:val="27"/>
        </w:rPr>
        <w:t>pěší stezkou</w:t>
      </w:r>
      <w:r>
        <w:rPr>
          <w:rStyle w:val="apple-converted-space"/>
          <w:rFonts w:ascii="Arial" w:hAnsi="Arial" w:cs="Arial"/>
          <w:b/>
          <w:bCs/>
          <w:color w:val="333399"/>
          <w:sz w:val="27"/>
          <w:szCs w:val="27"/>
        </w:rPr>
        <w:t> </w:t>
      </w:r>
      <w:r>
        <w:rPr>
          <w:rStyle w:val="Siln"/>
          <w:rFonts w:ascii="Arial" w:hAnsi="Arial" w:cs="Arial"/>
          <w:color w:val="333399"/>
          <w:sz w:val="27"/>
          <w:szCs w:val="27"/>
        </w:rPr>
        <w:t>od nádraží zadním vchodem do dvora restaurace.</w:t>
      </w:r>
    </w:p>
    <w:p w:rsidR="00AB4D75" w:rsidRDefault="00AB4D75" w:rsidP="00AB4D75">
      <w:pPr>
        <w:pStyle w:val="Normlnweb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FF00FF"/>
          <w:sz w:val="27"/>
          <w:szCs w:val="27"/>
        </w:rPr>
        <w:t>Parkování</w:t>
      </w:r>
      <w:r>
        <w:rPr>
          <w:rStyle w:val="apple-converted-space"/>
          <w:rFonts w:ascii="Arial" w:hAnsi="Arial" w:cs="Arial"/>
          <w:b/>
          <w:bCs/>
          <w:color w:val="333399"/>
          <w:sz w:val="27"/>
          <w:szCs w:val="27"/>
        </w:rPr>
        <w:t> </w:t>
      </w:r>
      <w:r>
        <w:rPr>
          <w:rStyle w:val="Siln"/>
          <w:rFonts w:ascii="Arial" w:hAnsi="Arial" w:cs="Arial"/>
          <w:color w:val="333399"/>
          <w:sz w:val="27"/>
          <w:szCs w:val="27"/>
        </w:rPr>
        <w:t>zájezdových autobusů v prostorách autoparku bývalých velkých kasáren.</w:t>
      </w:r>
      <w:r>
        <w:rPr>
          <w:rStyle w:val="apple-converted-space"/>
          <w:rFonts w:ascii="Arial" w:hAnsi="Arial" w:cs="Arial"/>
          <w:b/>
          <w:bCs/>
          <w:color w:val="333399"/>
          <w:sz w:val="27"/>
          <w:szCs w:val="27"/>
        </w:rPr>
        <w:t> </w:t>
      </w:r>
      <w:r>
        <w:rPr>
          <w:rStyle w:val="Siln"/>
          <w:rFonts w:ascii="Arial" w:hAnsi="Arial" w:cs="Arial"/>
          <w:color w:val="FF00FF"/>
          <w:sz w:val="27"/>
          <w:szCs w:val="27"/>
        </w:rPr>
        <w:t>Příjezd</w:t>
      </w:r>
      <w:r>
        <w:rPr>
          <w:rStyle w:val="apple-converted-space"/>
          <w:rFonts w:ascii="Arial" w:hAnsi="Arial" w:cs="Arial"/>
          <w:b/>
          <w:bCs/>
          <w:color w:val="333399"/>
          <w:sz w:val="27"/>
          <w:szCs w:val="27"/>
        </w:rPr>
        <w:t> </w:t>
      </w:r>
      <w:r>
        <w:rPr>
          <w:rStyle w:val="Siln"/>
          <w:rFonts w:ascii="Arial" w:hAnsi="Arial" w:cs="Arial"/>
          <w:color w:val="333399"/>
          <w:sz w:val="27"/>
          <w:szCs w:val="27"/>
        </w:rPr>
        <w:t>ulicí Lipová alej, Bratří Čapků a Žižkova.</w:t>
      </w:r>
    </w:p>
    <w:p w:rsidR="00AB4D75" w:rsidRDefault="00AB4D75" w:rsidP="00AB4D75">
      <w:pPr>
        <w:pStyle w:val="Normlnweb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FF00FF"/>
          <w:sz w:val="27"/>
          <w:szCs w:val="27"/>
        </w:rPr>
        <w:t>Start</w:t>
      </w:r>
      <w:r>
        <w:rPr>
          <w:rStyle w:val="apple-converted-space"/>
          <w:rFonts w:ascii="Arial" w:hAnsi="Arial" w:cs="Arial"/>
          <w:b/>
          <w:bCs/>
          <w:color w:val="333399"/>
          <w:sz w:val="27"/>
          <w:szCs w:val="27"/>
        </w:rPr>
        <w:t> </w:t>
      </w:r>
      <w:r>
        <w:rPr>
          <w:rStyle w:val="Siln"/>
          <w:rFonts w:ascii="Arial" w:hAnsi="Arial" w:cs="Arial"/>
          <w:color w:val="339966"/>
          <w:sz w:val="27"/>
          <w:szCs w:val="27"/>
        </w:rPr>
        <w:t>trasy 8 km</w:t>
      </w:r>
      <w:r>
        <w:rPr>
          <w:rStyle w:val="apple-converted-space"/>
          <w:rFonts w:ascii="Arial" w:hAnsi="Arial" w:cs="Arial"/>
          <w:b/>
          <w:bCs/>
          <w:color w:val="333399"/>
          <w:sz w:val="27"/>
          <w:szCs w:val="27"/>
        </w:rPr>
        <w:t> </w:t>
      </w:r>
      <w:r>
        <w:rPr>
          <w:rStyle w:val="Siln"/>
          <w:rFonts w:ascii="Arial" w:hAnsi="Arial" w:cs="Arial"/>
          <w:color w:val="333399"/>
          <w:sz w:val="27"/>
          <w:szCs w:val="27"/>
        </w:rPr>
        <w:t>pro rodiny s dětmi bude v obci</w:t>
      </w:r>
      <w:r>
        <w:rPr>
          <w:rStyle w:val="apple-converted-space"/>
          <w:rFonts w:ascii="Arial" w:hAnsi="Arial" w:cs="Arial"/>
          <w:b/>
          <w:bCs/>
          <w:color w:val="333399"/>
          <w:sz w:val="27"/>
          <w:szCs w:val="27"/>
        </w:rPr>
        <w:t> </w:t>
      </w:r>
      <w:r>
        <w:rPr>
          <w:rStyle w:val="Siln"/>
          <w:rFonts w:ascii="Arial" w:hAnsi="Arial" w:cs="Arial"/>
          <w:color w:val="339966"/>
          <w:sz w:val="27"/>
          <w:szCs w:val="27"/>
        </w:rPr>
        <w:t xml:space="preserve">Starý </w:t>
      </w:r>
      <w:proofErr w:type="spellStart"/>
      <w:r>
        <w:rPr>
          <w:rStyle w:val="Siln"/>
          <w:rFonts w:ascii="Arial" w:hAnsi="Arial" w:cs="Arial"/>
          <w:color w:val="339966"/>
          <w:sz w:val="27"/>
          <w:szCs w:val="27"/>
        </w:rPr>
        <w:t>Poddvorov</w:t>
      </w:r>
      <w:proofErr w:type="spellEnd"/>
      <w:r>
        <w:rPr>
          <w:rStyle w:val="Siln"/>
          <w:rFonts w:ascii="Arial" w:hAnsi="Arial" w:cs="Arial"/>
          <w:color w:val="339966"/>
          <w:sz w:val="27"/>
          <w:szCs w:val="27"/>
        </w:rPr>
        <w:t xml:space="preserve"> "U zvoničky"</w:t>
      </w:r>
      <w:r>
        <w:rPr>
          <w:rStyle w:val="apple-converted-space"/>
          <w:rFonts w:ascii="Arial" w:hAnsi="Arial" w:cs="Arial"/>
          <w:b/>
          <w:bCs/>
          <w:color w:val="333399"/>
          <w:sz w:val="27"/>
          <w:szCs w:val="27"/>
        </w:rPr>
        <w:t> </w:t>
      </w:r>
      <w:r>
        <w:rPr>
          <w:rStyle w:val="Siln"/>
          <w:rFonts w:ascii="Arial" w:hAnsi="Arial" w:cs="Arial"/>
          <w:color w:val="333399"/>
          <w:sz w:val="27"/>
          <w:szCs w:val="27"/>
        </w:rPr>
        <w:t>od 10:00 do 12:00.</w:t>
      </w:r>
      <w:r>
        <w:rPr>
          <w:rStyle w:val="apple-converted-space"/>
          <w:rFonts w:ascii="Arial" w:hAnsi="Arial" w:cs="Arial"/>
          <w:b/>
          <w:bCs/>
          <w:color w:val="333399"/>
          <w:sz w:val="27"/>
          <w:szCs w:val="27"/>
        </w:rPr>
        <w:t> </w:t>
      </w:r>
      <w:r>
        <w:rPr>
          <w:rStyle w:val="Siln"/>
          <w:rFonts w:ascii="Arial" w:hAnsi="Arial" w:cs="Arial"/>
          <w:color w:val="FF00FF"/>
          <w:sz w:val="27"/>
          <w:szCs w:val="27"/>
        </w:rPr>
        <w:t>Dopravu</w:t>
      </w:r>
      <w:r>
        <w:rPr>
          <w:rStyle w:val="apple-converted-space"/>
          <w:rFonts w:ascii="Arial" w:hAnsi="Arial" w:cs="Arial"/>
          <w:b/>
          <w:bCs/>
          <w:color w:val="333399"/>
          <w:sz w:val="27"/>
          <w:szCs w:val="27"/>
        </w:rPr>
        <w:t> </w:t>
      </w:r>
      <w:r>
        <w:rPr>
          <w:rStyle w:val="Siln"/>
          <w:rFonts w:ascii="Arial" w:hAnsi="Arial" w:cs="Arial"/>
          <w:color w:val="333399"/>
          <w:sz w:val="27"/>
          <w:szCs w:val="27"/>
        </w:rPr>
        <w:t>na tento start doporučujeme individuálně. Účastníci mohou využít</w:t>
      </w:r>
      <w:r>
        <w:rPr>
          <w:rStyle w:val="apple-converted-space"/>
          <w:rFonts w:ascii="Arial" w:hAnsi="Arial" w:cs="Arial"/>
          <w:b/>
          <w:bCs/>
          <w:color w:val="333399"/>
          <w:sz w:val="27"/>
          <w:szCs w:val="27"/>
        </w:rPr>
        <w:t> </w:t>
      </w:r>
      <w:r>
        <w:rPr>
          <w:rStyle w:val="Siln"/>
          <w:rFonts w:ascii="Arial" w:hAnsi="Arial" w:cs="Arial"/>
          <w:color w:val="339966"/>
          <w:sz w:val="27"/>
          <w:szCs w:val="27"/>
        </w:rPr>
        <w:t>autobusu IDS JMK linky 913</w:t>
      </w:r>
      <w:r>
        <w:rPr>
          <w:rStyle w:val="apple-converted-space"/>
          <w:rFonts w:ascii="Arial" w:hAnsi="Arial" w:cs="Arial"/>
          <w:b/>
          <w:bCs/>
          <w:color w:val="333399"/>
          <w:sz w:val="27"/>
          <w:szCs w:val="27"/>
        </w:rPr>
        <w:t> </w:t>
      </w:r>
      <w:r>
        <w:rPr>
          <w:rStyle w:val="Siln"/>
          <w:rFonts w:ascii="Arial" w:hAnsi="Arial" w:cs="Arial"/>
          <w:color w:val="333399"/>
          <w:sz w:val="27"/>
          <w:szCs w:val="27"/>
        </w:rPr>
        <w:t>s odjezdem z autobusového nádraží v Hodoníně v</w:t>
      </w:r>
      <w:r>
        <w:rPr>
          <w:rStyle w:val="apple-converted-space"/>
          <w:rFonts w:ascii="Arial" w:hAnsi="Arial" w:cs="Arial"/>
          <w:b/>
          <w:bCs/>
          <w:color w:val="333399"/>
          <w:sz w:val="27"/>
          <w:szCs w:val="27"/>
        </w:rPr>
        <w:t> </w:t>
      </w:r>
      <w:r>
        <w:rPr>
          <w:rStyle w:val="Siln"/>
          <w:rFonts w:ascii="Arial" w:hAnsi="Arial" w:cs="Arial"/>
          <w:color w:val="FF0000"/>
          <w:sz w:val="27"/>
          <w:szCs w:val="27"/>
        </w:rPr>
        <w:t>7:52 nebo v 9:52 hodin</w:t>
      </w:r>
      <w:r>
        <w:rPr>
          <w:rStyle w:val="Siln"/>
          <w:rFonts w:ascii="Arial" w:hAnsi="Arial" w:cs="Arial"/>
          <w:color w:val="333399"/>
          <w:sz w:val="27"/>
          <w:szCs w:val="27"/>
        </w:rPr>
        <w:t>.</w:t>
      </w:r>
    </w:p>
    <w:p w:rsidR="00AB4D75" w:rsidRDefault="00AB4D75" w:rsidP="00AB4D75">
      <w:pPr>
        <w:pStyle w:val="Normlnweb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FF00FF"/>
          <w:sz w:val="27"/>
          <w:szCs w:val="27"/>
        </w:rPr>
        <w:t>Cíl</w:t>
      </w:r>
      <w:r>
        <w:rPr>
          <w:rStyle w:val="apple-converted-space"/>
          <w:rFonts w:ascii="Arial" w:hAnsi="Arial" w:cs="Arial"/>
          <w:b/>
          <w:bCs/>
          <w:color w:val="333399"/>
          <w:sz w:val="27"/>
          <w:szCs w:val="27"/>
        </w:rPr>
        <w:t> </w:t>
      </w:r>
      <w:r>
        <w:rPr>
          <w:rStyle w:val="Siln"/>
          <w:rFonts w:ascii="Arial" w:hAnsi="Arial" w:cs="Arial"/>
          <w:color w:val="333399"/>
          <w:sz w:val="27"/>
          <w:szCs w:val="27"/>
        </w:rPr>
        <w:t>všech tras u obecního úřadu v Prušánkách bude otevřen od 14:00 do 17:00 hodin. </w:t>
      </w:r>
    </w:p>
    <w:p w:rsidR="00AB4D75" w:rsidRDefault="00AB4D75" w:rsidP="00AB4D75">
      <w:pPr>
        <w:pStyle w:val="Normlnweb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FF00FF"/>
          <w:sz w:val="27"/>
          <w:szCs w:val="27"/>
        </w:rPr>
        <w:t>Dopravu k vlakům</w:t>
      </w:r>
      <w:r>
        <w:rPr>
          <w:rStyle w:val="apple-converted-space"/>
          <w:rFonts w:ascii="Arial" w:hAnsi="Arial" w:cs="Arial"/>
          <w:b/>
          <w:bCs/>
          <w:color w:val="333399"/>
          <w:sz w:val="27"/>
          <w:szCs w:val="27"/>
        </w:rPr>
        <w:t> </w:t>
      </w:r>
      <w:r>
        <w:rPr>
          <w:rStyle w:val="Siln"/>
          <w:rFonts w:ascii="Arial" w:hAnsi="Arial" w:cs="Arial"/>
          <w:color w:val="333399"/>
          <w:sz w:val="27"/>
          <w:szCs w:val="27"/>
        </w:rPr>
        <w:t xml:space="preserve">pro účastníky, kteří </w:t>
      </w:r>
      <w:proofErr w:type="gramStart"/>
      <w:r>
        <w:rPr>
          <w:rStyle w:val="Siln"/>
          <w:rFonts w:ascii="Arial" w:hAnsi="Arial" w:cs="Arial"/>
          <w:color w:val="333399"/>
          <w:sz w:val="27"/>
          <w:szCs w:val="27"/>
        </w:rPr>
        <w:t>nepřijedou</w:t>
      </w:r>
      <w:proofErr w:type="gramEnd"/>
      <w:r>
        <w:rPr>
          <w:rStyle w:val="Siln"/>
          <w:rFonts w:ascii="Arial" w:hAnsi="Arial" w:cs="Arial"/>
          <w:color w:val="333399"/>
          <w:sz w:val="27"/>
          <w:szCs w:val="27"/>
        </w:rPr>
        <w:t xml:space="preserve"> vlastními zájezdovými autobusy </w:t>
      </w:r>
      <w:proofErr w:type="gramStart"/>
      <w:r>
        <w:rPr>
          <w:rStyle w:val="Siln"/>
          <w:rFonts w:ascii="Arial" w:hAnsi="Arial" w:cs="Arial"/>
          <w:color w:val="333399"/>
          <w:sz w:val="27"/>
          <w:szCs w:val="27"/>
        </w:rPr>
        <w:t>bude</w:t>
      </w:r>
      <w:proofErr w:type="gramEnd"/>
      <w:r>
        <w:rPr>
          <w:rStyle w:val="Siln"/>
          <w:rFonts w:ascii="Arial" w:hAnsi="Arial" w:cs="Arial"/>
          <w:color w:val="333399"/>
          <w:sz w:val="27"/>
          <w:szCs w:val="27"/>
        </w:rPr>
        <w:t xml:space="preserve"> řešit pořadatel</w:t>
      </w:r>
      <w:r>
        <w:rPr>
          <w:rStyle w:val="apple-converted-space"/>
          <w:rFonts w:ascii="Arial" w:hAnsi="Arial" w:cs="Arial"/>
          <w:b/>
          <w:bCs/>
          <w:color w:val="333399"/>
          <w:sz w:val="27"/>
          <w:szCs w:val="27"/>
        </w:rPr>
        <w:t> </w:t>
      </w:r>
      <w:r>
        <w:rPr>
          <w:rStyle w:val="Siln"/>
          <w:rFonts w:ascii="Arial" w:hAnsi="Arial" w:cs="Arial"/>
          <w:color w:val="339966"/>
          <w:sz w:val="27"/>
          <w:szCs w:val="27"/>
        </w:rPr>
        <w:t>kyvadlovou autobusovou dopravou</w:t>
      </w:r>
      <w:r>
        <w:rPr>
          <w:rStyle w:val="apple-converted-space"/>
          <w:rFonts w:ascii="Arial" w:hAnsi="Arial" w:cs="Arial"/>
          <w:b/>
          <w:bCs/>
          <w:color w:val="333399"/>
          <w:sz w:val="27"/>
          <w:szCs w:val="27"/>
        </w:rPr>
        <w:t> </w:t>
      </w:r>
      <w:r>
        <w:rPr>
          <w:rStyle w:val="Siln"/>
          <w:rFonts w:ascii="Arial" w:hAnsi="Arial" w:cs="Arial"/>
          <w:color w:val="333399"/>
          <w:sz w:val="27"/>
          <w:szCs w:val="27"/>
        </w:rPr>
        <w:t>z</w:t>
      </w:r>
      <w:r>
        <w:rPr>
          <w:rStyle w:val="apple-converted-space"/>
          <w:rFonts w:ascii="Arial" w:hAnsi="Arial" w:cs="Arial"/>
          <w:b/>
          <w:bCs/>
          <w:color w:val="333399"/>
          <w:sz w:val="27"/>
          <w:szCs w:val="27"/>
        </w:rPr>
        <w:t> </w:t>
      </w:r>
      <w:r>
        <w:rPr>
          <w:rStyle w:val="Siln"/>
          <w:rFonts w:ascii="Arial" w:hAnsi="Arial" w:cs="Arial"/>
          <w:color w:val="33CCCC"/>
          <w:sz w:val="27"/>
          <w:szCs w:val="27"/>
        </w:rPr>
        <w:t>Prušánek</w:t>
      </w:r>
      <w:r>
        <w:rPr>
          <w:rStyle w:val="apple-converted-space"/>
          <w:rFonts w:ascii="Arial" w:hAnsi="Arial" w:cs="Arial"/>
          <w:b/>
          <w:bCs/>
          <w:color w:val="333399"/>
          <w:sz w:val="27"/>
          <w:szCs w:val="27"/>
        </w:rPr>
        <w:t> </w:t>
      </w:r>
      <w:r>
        <w:rPr>
          <w:rStyle w:val="Siln"/>
          <w:rFonts w:ascii="Arial" w:hAnsi="Arial" w:cs="Arial"/>
          <w:color w:val="333399"/>
          <w:sz w:val="27"/>
          <w:szCs w:val="27"/>
        </w:rPr>
        <w:t>do železniční stanice</w:t>
      </w:r>
      <w:r>
        <w:rPr>
          <w:rStyle w:val="apple-converted-space"/>
          <w:rFonts w:ascii="Arial" w:hAnsi="Arial" w:cs="Arial"/>
          <w:b/>
          <w:bCs/>
          <w:color w:val="333399"/>
          <w:sz w:val="27"/>
          <w:szCs w:val="27"/>
        </w:rPr>
        <w:t> </w:t>
      </w:r>
      <w:r>
        <w:rPr>
          <w:rStyle w:val="Siln"/>
          <w:rFonts w:ascii="Arial" w:hAnsi="Arial" w:cs="Arial"/>
          <w:color w:val="33CCCC"/>
          <w:sz w:val="27"/>
          <w:szCs w:val="27"/>
        </w:rPr>
        <w:t>Moravská Nová Ves</w:t>
      </w:r>
      <w:r>
        <w:rPr>
          <w:rStyle w:val="Siln"/>
          <w:rFonts w:ascii="Arial" w:hAnsi="Arial" w:cs="Arial"/>
          <w:color w:val="333399"/>
          <w:sz w:val="27"/>
          <w:szCs w:val="27"/>
        </w:rPr>
        <w:t>. Zde budou posíleny osobní vlaky směr Přerov a Břeclav. Pořadatel jedná s ČD o mimořádném zastavení rychlíků v obou směrech v odpoledních hodinách.</w:t>
      </w:r>
    </w:p>
    <w:p w:rsidR="00AB4D75" w:rsidRDefault="00AB4D75" w:rsidP="00AB4D75">
      <w:pPr>
        <w:pStyle w:val="Normlnweb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0"/>
          <w:szCs w:val="20"/>
        </w:rPr>
      </w:pPr>
    </w:p>
    <w:p w:rsidR="00AB4D75" w:rsidRDefault="00AB4D75" w:rsidP="00AB4D75">
      <w:pPr>
        <w:pStyle w:val="Normlnweb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FF6600"/>
          <w:sz w:val="72"/>
          <w:szCs w:val="72"/>
        </w:rPr>
        <w:lastRenderedPageBreak/>
        <w:t>Trasa pochodu</w:t>
      </w:r>
    </w:p>
    <w:p w:rsidR="00AB4D75" w:rsidRDefault="00AB4D75" w:rsidP="00AB4D75">
      <w:pPr>
        <w:pStyle w:val="Normlnweb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noProof/>
          <w:color w:val="333399"/>
          <w:sz w:val="27"/>
          <w:szCs w:val="27"/>
        </w:rPr>
        <w:drawing>
          <wp:inline distT="0" distB="0" distL="0" distR="0">
            <wp:extent cx="11433810" cy="5716905"/>
            <wp:effectExtent l="0" t="0" r="0" b="0"/>
            <wp:docPr id="2" name="Obrázek 2" descr="http://www.spoluhraci.cz/_i.php/Up%C5%99esn%C4%9Bn%C3%A1%203.jpg?178577GLPC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oluhraci.cz/_i.php/Up%C5%99esn%C4%9Bn%C3%A1%203.jpg?178577GLPC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3810" cy="571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D75" w:rsidRDefault="00AB4D75" w:rsidP="00AB4D75">
      <w:pPr>
        <w:pStyle w:val="Normlnweb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0"/>
          <w:szCs w:val="20"/>
        </w:rPr>
      </w:pPr>
    </w:p>
    <w:p w:rsidR="00AB4D75" w:rsidRDefault="00AB4D75" w:rsidP="00AB4D75">
      <w:pPr>
        <w:pStyle w:val="Normlnweb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FF6600"/>
          <w:sz w:val="72"/>
          <w:szCs w:val="72"/>
        </w:rPr>
        <w:t>Schéma prostoru startu</w:t>
      </w:r>
    </w:p>
    <w:p w:rsidR="00AB4D75" w:rsidRDefault="00AB4D75" w:rsidP="00AB4D75">
      <w:pPr>
        <w:pStyle w:val="Normlnweb"/>
        <w:shd w:val="clear" w:color="auto" w:fill="FFFFFF"/>
        <w:spacing w:before="0" w:beforeAutospacing="0" w:after="120" w:afterAutospacing="0" w:line="25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11433810" cy="6917690"/>
            <wp:effectExtent l="0" t="0" r="0" b="0"/>
            <wp:docPr id="1" name="Obrázek 1" descr="http://img4.rajce.idnes.cz/d0403/6/6807/6807931_c5faa9189fba677b1669cbf0567932a0/images/Start2.jpg?ve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4.rajce.idnes.cz/d0403/6/6807/6807931_c5faa9189fba677b1669cbf0567932a0/images/Start2.jpg?ver=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3810" cy="691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D75" w:rsidRDefault="00AB4D75" w:rsidP="00AB4D75">
      <w:pPr>
        <w:pStyle w:val="Normlnweb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993300"/>
          <w:sz w:val="27"/>
          <w:szCs w:val="27"/>
        </w:rPr>
        <w:t>Další údaje o 36. ročníku Pochodu slováckými vinohrady budeme vkládat na webové stránky KČT Hodonín postupně.</w:t>
      </w:r>
    </w:p>
    <w:p w:rsidR="00AB4D75" w:rsidRDefault="00AB4D75" w:rsidP="00AB4D75">
      <w:pPr>
        <w:pStyle w:val="Normlnweb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0"/>
          <w:szCs w:val="20"/>
        </w:rPr>
      </w:pPr>
    </w:p>
    <w:p w:rsidR="00825EC8" w:rsidRDefault="00825EC8">
      <w:bookmarkStart w:id="0" w:name="_GoBack"/>
      <w:bookmarkEnd w:id="0"/>
    </w:p>
    <w:sectPr w:rsidR="00825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D75"/>
    <w:rsid w:val="00825EC8"/>
    <w:rsid w:val="00AB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B4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B4D75"/>
    <w:rPr>
      <w:b/>
      <w:bCs/>
    </w:rPr>
  </w:style>
  <w:style w:type="character" w:customStyle="1" w:styleId="apple-converted-space">
    <w:name w:val="apple-converted-space"/>
    <w:basedOn w:val="Standardnpsmoodstavce"/>
    <w:rsid w:val="00AB4D75"/>
  </w:style>
  <w:style w:type="paragraph" w:styleId="Textbubliny">
    <w:name w:val="Balloon Text"/>
    <w:basedOn w:val="Normln"/>
    <w:link w:val="TextbublinyChar"/>
    <w:uiPriority w:val="99"/>
    <w:semiHidden/>
    <w:unhideWhenUsed/>
    <w:rsid w:val="00AB4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D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B4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B4D75"/>
    <w:rPr>
      <w:b/>
      <w:bCs/>
    </w:rPr>
  </w:style>
  <w:style w:type="character" w:customStyle="1" w:styleId="apple-converted-space">
    <w:name w:val="apple-converted-space"/>
    <w:basedOn w:val="Standardnpsmoodstavce"/>
    <w:rsid w:val="00AB4D75"/>
  </w:style>
  <w:style w:type="paragraph" w:styleId="Textbubliny">
    <w:name w:val="Balloon Text"/>
    <w:basedOn w:val="Normln"/>
    <w:link w:val="TextbublinyChar"/>
    <w:uiPriority w:val="99"/>
    <w:semiHidden/>
    <w:unhideWhenUsed/>
    <w:rsid w:val="00AB4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D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357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AK</cp:lastModifiedBy>
  <cp:revision>1</cp:revision>
  <dcterms:created xsi:type="dcterms:W3CDTF">2012-09-07T19:57:00Z</dcterms:created>
  <dcterms:modified xsi:type="dcterms:W3CDTF">2012-09-07T19:58:00Z</dcterms:modified>
</cp:coreProperties>
</file>