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79D4A" w14:textId="08A254B0" w:rsidR="004E2045" w:rsidRDefault="00D1677F" w:rsidP="00043116">
      <w:pPr>
        <w:ind w:left="284" w:hanging="284"/>
        <w:jc w:val="center"/>
        <w:rPr>
          <w:rFonts w:ascii="Monotype Corsiva" w:hAnsi="Monotype Corsiva" w:cs="Arial"/>
          <w:b/>
          <w:noProof/>
          <w:color w:val="F79646" w:themeColor="accent6"/>
          <w:lang w:eastAsia="cs-CZ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>
        <w:rPr>
          <w:noProof/>
          <w:color w:val="0000FF"/>
          <w:sz w:val="21"/>
          <w:szCs w:val="21"/>
          <w:lang w:eastAsia="cs-CZ"/>
        </w:rPr>
        <w:drawing>
          <wp:anchor distT="0" distB="0" distL="114300" distR="114300" simplePos="0" relativeHeight="251653632" behindDoc="1" locked="0" layoutInCell="1" allowOverlap="1" wp14:anchorId="0AA0FBB8" wp14:editId="10E62BB1">
            <wp:simplePos x="0" y="0"/>
            <wp:positionH relativeFrom="column">
              <wp:posOffset>3041015</wp:posOffset>
            </wp:positionH>
            <wp:positionV relativeFrom="paragraph">
              <wp:posOffset>334645</wp:posOffset>
            </wp:positionV>
            <wp:extent cx="549910" cy="739775"/>
            <wp:effectExtent l="0" t="0" r="2540" b="3175"/>
            <wp:wrapNone/>
            <wp:docPr id="1" name="obrázek 1" descr="znak obce Josefov">
              <a:hlinkClick xmlns:a="http://schemas.openxmlformats.org/drawingml/2006/main" r:id="rId5" tooltip="&quot;znak obce Josefov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Josefov">
                      <a:hlinkClick r:id="rId5" tooltip="&quot;znak obce Josefov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59C007" w14:textId="193B07AE" w:rsidR="00C93886" w:rsidRPr="004834AE" w:rsidRDefault="00392801" w:rsidP="00392801">
      <w:pPr>
        <w:ind w:left="284" w:hanging="284"/>
        <w:jc w:val="center"/>
        <w:rPr>
          <w:rFonts w:ascii="Monotype Corsiva" w:hAnsi="Monotype Corsiva" w:cs="Arial"/>
          <w:b/>
          <w:noProof/>
          <w:color w:val="F79646" w:themeColor="accent6"/>
          <w:sz w:val="100"/>
          <w:szCs w:val="100"/>
          <w:lang w:eastAsia="cs-CZ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3B904D73" wp14:editId="7A0D8C4B">
            <wp:simplePos x="0" y="0"/>
            <wp:positionH relativeFrom="column">
              <wp:posOffset>619125</wp:posOffset>
            </wp:positionH>
            <wp:positionV relativeFrom="paragraph">
              <wp:posOffset>890905</wp:posOffset>
            </wp:positionV>
            <wp:extent cx="1252800" cy="1375200"/>
            <wp:effectExtent l="0" t="0" r="5080" b="0"/>
            <wp:wrapNone/>
            <wp:docPr id="15" name="obrázek 15" descr="Sokolovský pohár nadějí - 7. kolo - Orion - Volejbalový klub VSK Baník  Sokol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okolovský pohár nadějí - 7. kolo - Orion - Volejbalový klub VSK Baník  Sokolov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800" cy="137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800" behindDoc="0" locked="0" layoutInCell="1" allowOverlap="1" wp14:anchorId="06BB34F3" wp14:editId="092EB28F">
            <wp:simplePos x="0" y="0"/>
            <wp:positionH relativeFrom="column">
              <wp:posOffset>4057082</wp:posOffset>
            </wp:positionH>
            <wp:positionV relativeFrom="paragraph">
              <wp:posOffset>786130</wp:posOffset>
            </wp:positionV>
            <wp:extent cx="2055600" cy="1674000"/>
            <wp:effectExtent l="0" t="0" r="1905" b="2540"/>
            <wp:wrapNone/>
            <wp:docPr id="14" name="obrázek 14" descr="Stock ilustrace Kreslené Balónky V Plochém Stylu Barevné Balónky Na  Narozeniny Oslavu A Dovolenou – stáhnout obrázek nyní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tock ilustrace Kreslené Balónky V Plochém Stylu Barevné Balónky Na  Narozeniny Oslavu A Dovolenou – stáhnout obrázek nyní - iStoc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600" cy="167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3886" w:rsidRPr="00081B86">
        <w:rPr>
          <w:rFonts w:ascii="Monotype Corsiva" w:hAnsi="Monotype Corsiva" w:cs="Arial"/>
          <w:b/>
          <w:noProof/>
          <w:color w:val="F79646" w:themeColor="accent6"/>
          <w:sz w:val="100"/>
          <w:szCs w:val="100"/>
          <w:lang w:eastAsia="cs-CZ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 xml:space="preserve">Obec Josefov </w:t>
      </w:r>
      <w:r w:rsidR="002375D7">
        <w:rPr>
          <w:rFonts w:ascii="Monotype Corsiva" w:hAnsi="Monotype Corsiva" w:cs="Arial"/>
          <w:b/>
          <w:noProof/>
          <w:color w:val="F79646" w:themeColor="accent6"/>
          <w:sz w:val="100"/>
          <w:szCs w:val="100"/>
          <w:lang w:eastAsia="cs-CZ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Vás zve na</w:t>
      </w:r>
    </w:p>
    <w:p w14:paraId="1D28A32A" w14:textId="1F6D693F" w:rsidR="00043116" w:rsidRPr="006A7E62" w:rsidRDefault="008A5BB2" w:rsidP="00392801">
      <w:pPr>
        <w:ind w:left="284" w:hanging="284"/>
        <w:jc w:val="center"/>
        <w:rPr>
          <w:rFonts w:ascii="Monotype Corsiva" w:hAnsi="Monotype Corsiva" w:cs="Arial"/>
          <w:b/>
          <w:noProof/>
          <w:color w:val="31849B" w:themeColor="accent5" w:themeShade="BF"/>
          <w:sz w:val="72"/>
          <w:szCs w:val="72"/>
          <w:lang w:eastAsia="cs-CZ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6A7E62">
        <w:rPr>
          <w:rFonts w:ascii="Monotype Corsiva" w:hAnsi="Monotype Corsiva" w:cs="Arial"/>
          <w:b/>
          <w:noProof/>
          <w:color w:val="31849B" w:themeColor="accent5" w:themeShade="BF"/>
          <w:sz w:val="72"/>
          <w:szCs w:val="72"/>
          <w:lang w:eastAsia="cs-CZ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Dětský </w:t>
      </w:r>
      <w:r w:rsidR="00B35B46" w:rsidRPr="006A7E62">
        <w:rPr>
          <w:rFonts w:ascii="Monotype Corsiva" w:hAnsi="Monotype Corsiva" w:cs="Arial"/>
          <w:b/>
          <w:noProof/>
          <w:color w:val="31849B" w:themeColor="accent5" w:themeShade="BF"/>
          <w:sz w:val="72"/>
          <w:szCs w:val="72"/>
          <w:lang w:eastAsia="cs-CZ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den</w:t>
      </w:r>
    </w:p>
    <w:p w14:paraId="25CFF2A2" w14:textId="44DAB91B" w:rsidR="006A7E62" w:rsidRPr="006A7E62" w:rsidRDefault="006A7E62" w:rsidP="00392801">
      <w:pPr>
        <w:ind w:left="284" w:hanging="284"/>
        <w:jc w:val="center"/>
        <w:rPr>
          <w:rFonts w:ascii="Monotype Corsiva" w:hAnsi="Monotype Corsiva" w:cs="Arial"/>
          <w:b/>
          <w:noProof/>
          <w:color w:val="31849B" w:themeColor="accent5" w:themeShade="BF"/>
          <w:sz w:val="72"/>
          <w:szCs w:val="72"/>
          <w:lang w:eastAsia="cs-CZ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rFonts w:ascii="Monotype Corsiva" w:hAnsi="Monotype Corsiva" w:cs="Arial"/>
          <w:b/>
          <w:noProof/>
          <w:color w:val="31849B" w:themeColor="accent5" w:themeShade="BF"/>
          <w:sz w:val="72"/>
          <w:szCs w:val="72"/>
          <w:lang w:eastAsia="cs-CZ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a</w:t>
      </w:r>
      <w:r w:rsidRPr="006A7E62">
        <w:rPr>
          <w:rFonts w:ascii="Monotype Corsiva" w:hAnsi="Monotype Corsiva" w:cs="Arial"/>
          <w:b/>
          <w:noProof/>
          <w:color w:val="31849B" w:themeColor="accent5" w:themeShade="BF"/>
          <w:sz w:val="72"/>
          <w:szCs w:val="72"/>
          <w:lang w:eastAsia="cs-CZ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neb</w:t>
      </w:r>
    </w:p>
    <w:p w14:paraId="32928912" w14:textId="0AB4C61D" w:rsidR="006A7E62" w:rsidRPr="006A7E62" w:rsidRDefault="006A7E62" w:rsidP="00392801">
      <w:pPr>
        <w:ind w:left="284" w:hanging="284"/>
        <w:jc w:val="center"/>
        <w:rPr>
          <w:rFonts w:ascii="Arial" w:hAnsi="Arial" w:cs="Arial"/>
          <w:noProof/>
          <w:color w:val="1A0DAB"/>
          <w:sz w:val="72"/>
          <w:szCs w:val="72"/>
          <w:lang w:eastAsia="cs-CZ"/>
        </w:rPr>
      </w:pPr>
      <w:r w:rsidRPr="006A7E62">
        <w:rPr>
          <w:rFonts w:ascii="Monotype Corsiva" w:hAnsi="Monotype Corsiva" w:cs="Arial"/>
          <w:b/>
          <w:noProof/>
          <w:color w:val="31849B" w:themeColor="accent5" w:themeShade="BF"/>
          <w:sz w:val="72"/>
          <w:szCs w:val="72"/>
          <w:lang w:eastAsia="cs-CZ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Kinder tro</w:t>
      </w:r>
      <w:r>
        <w:rPr>
          <w:rFonts w:ascii="Monotype Corsiva" w:hAnsi="Monotype Corsiva" w:cs="Arial"/>
          <w:b/>
          <w:noProof/>
          <w:color w:val="31849B" w:themeColor="accent5" w:themeShade="BF"/>
          <w:sz w:val="72"/>
          <w:szCs w:val="72"/>
          <w:lang w:eastAsia="cs-CZ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ph</w:t>
      </w:r>
      <w:r w:rsidRPr="006A7E62">
        <w:rPr>
          <w:rFonts w:ascii="Monotype Corsiva" w:hAnsi="Monotype Corsiva" w:cs="Arial"/>
          <w:b/>
          <w:noProof/>
          <w:color w:val="31849B" w:themeColor="accent5" w:themeShade="BF"/>
          <w:sz w:val="72"/>
          <w:szCs w:val="72"/>
          <w:lang w:eastAsia="cs-CZ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y Cup 202</w:t>
      </w:r>
      <w:r w:rsidR="00E055A6">
        <w:rPr>
          <w:rFonts w:ascii="Monotype Corsiva" w:hAnsi="Monotype Corsiva" w:cs="Arial"/>
          <w:b/>
          <w:noProof/>
          <w:color w:val="31849B" w:themeColor="accent5" w:themeShade="BF"/>
          <w:sz w:val="72"/>
          <w:szCs w:val="72"/>
          <w:lang w:eastAsia="cs-CZ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6</w:t>
      </w:r>
    </w:p>
    <w:p w14:paraId="3B0834D6" w14:textId="2F2AD20E" w:rsidR="00450E89" w:rsidRPr="00D578E9" w:rsidRDefault="00DA09BE" w:rsidP="005517D3">
      <w:pPr>
        <w:tabs>
          <w:tab w:val="left" w:pos="142"/>
        </w:tabs>
        <w:ind w:left="284" w:hanging="284"/>
        <w:jc w:val="center"/>
        <w:rPr>
          <w:rFonts w:ascii="Monotype Corsiva" w:hAnsi="Monotype Corsiva" w:cs="Arial"/>
          <w:b/>
          <w:noProof/>
          <w:color w:val="31849B" w:themeColor="accent5" w:themeShade="BF"/>
          <w:sz w:val="96"/>
          <w:szCs w:val="96"/>
          <w:lang w:eastAsia="cs-CZ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47488" behindDoc="0" locked="0" layoutInCell="1" allowOverlap="1" wp14:anchorId="130500DA" wp14:editId="476F0564">
            <wp:simplePos x="0" y="0"/>
            <wp:positionH relativeFrom="column">
              <wp:posOffset>2085975</wp:posOffset>
            </wp:positionH>
            <wp:positionV relativeFrom="paragraph">
              <wp:posOffset>55880</wp:posOffset>
            </wp:positionV>
            <wp:extent cx="2466000" cy="1202400"/>
            <wp:effectExtent l="0" t="0" r="0" b="0"/>
            <wp:wrapNone/>
            <wp:docPr id="673107685" name="obrázek 4" descr="23,300+ Kids Bike Stock Illustrations, Royalty-Free Vector Graphics &amp; Clip  Art - iStock | Kids bike riding, Kids bike isolated, Kids bike helm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3,300+ Kids Bike Stock Illustrations, Royalty-Free Vector Graphics &amp; Clip  Art - iStock | Kids bike riding, Kids bike isolated, Kids bike helme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000" cy="120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77ACAA" w14:textId="6A58CE63" w:rsidR="004E2045" w:rsidRPr="00392801" w:rsidRDefault="00043116" w:rsidP="00392801">
      <w:pPr>
        <w:ind w:left="284" w:right="130" w:hanging="284"/>
        <w:jc w:val="both"/>
        <w:rPr>
          <w:rFonts w:ascii="Arial" w:hAnsi="Arial" w:cs="Arial"/>
          <w:b/>
          <w:noProof/>
          <w:sz w:val="44"/>
          <w:szCs w:val="44"/>
          <w:lang w:eastAsia="cs-CZ"/>
        </w:rPr>
      </w:pPr>
      <w:r>
        <w:rPr>
          <w:rFonts w:ascii="Arial" w:hAnsi="Arial" w:cs="Arial"/>
          <w:b/>
          <w:noProof/>
          <w:sz w:val="44"/>
          <w:szCs w:val="44"/>
          <w:lang w:eastAsia="cs-CZ"/>
        </w:rPr>
        <w:t xml:space="preserve">  </w:t>
      </w:r>
    </w:p>
    <w:p w14:paraId="44DFC085" w14:textId="01673108" w:rsidR="00C93886" w:rsidRPr="00D70D24" w:rsidRDefault="004E2045" w:rsidP="005517D3">
      <w:pPr>
        <w:ind w:left="284" w:right="130" w:hanging="284"/>
        <w:jc w:val="both"/>
        <w:rPr>
          <w:rFonts w:ascii="Abadi" w:hAnsi="Abadi" w:cstheme="minorHAnsi"/>
          <w:b/>
          <w:noProof/>
          <w:sz w:val="44"/>
          <w:szCs w:val="44"/>
          <w:lang w:eastAsia="cs-CZ"/>
        </w:rPr>
      </w:pPr>
      <w:r w:rsidRPr="00D70D24">
        <w:rPr>
          <w:rFonts w:ascii="Abadi" w:hAnsi="Abadi" w:cstheme="minorHAnsi"/>
          <w:b/>
          <w:noProof/>
          <w:sz w:val="44"/>
          <w:szCs w:val="44"/>
          <w:lang w:eastAsia="cs-CZ"/>
        </w:rPr>
        <w:t xml:space="preserve">  </w:t>
      </w:r>
      <w:r w:rsidR="00B35B46" w:rsidRPr="00D70D24">
        <w:rPr>
          <w:rFonts w:ascii="Abadi" w:hAnsi="Abadi" w:cstheme="minorHAnsi"/>
          <w:b/>
          <w:noProof/>
          <w:sz w:val="44"/>
          <w:szCs w:val="44"/>
          <w:u w:val="single"/>
          <w:lang w:eastAsia="cs-CZ"/>
        </w:rPr>
        <w:t>Kde:</w:t>
      </w:r>
      <w:r w:rsidR="00B35B46" w:rsidRPr="00D70D24">
        <w:rPr>
          <w:rFonts w:ascii="Abadi" w:hAnsi="Abadi" w:cstheme="minorHAnsi"/>
          <w:b/>
          <w:noProof/>
          <w:sz w:val="44"/>
          <w:szCs w:val="44"/>
          <w:lang w:eastAsia="cs-CZ"/>
        </w:rPr>
        <w:t xml:space="preserve"> </w:t>
      </w:r>
      <w:r w:rsidR="00B35B46" w:rsidRPr="00D70D24">
        <w:rPr>
          <w:rFonts w:ascii="Abadi" w:hAnsi="Abadi" w:cstheme="minorHAnsi"/>
          <w:bCs/>
          <w:noProof/>
          <w:sz w:val="44"/>
          <w:szCs w:val="44"/>
          <w:lang w:eastAsia="cs-CZ"/>
        </w:rPr>
        <w:t>v areálu h</w:t>
      </w:r>
      <w:r w:rsidR="00B35B46" w:rsidRPr="00D70D24">
        <w:rPr>
          <w:rFonts w:ascii="Calibri" w:hAnsi="Calibri" w:cs="Calibri"/>
          <w:bCs/>
          <w:noProof/>
          <w:sz w:val="44"/>
          <w:szCs w:val="44"/>
          <w:lang w:eastAsia="cs-CZ"/>
        </w:rPr>
        <w:t>ř</w:t>
      </w:r>
      <w:r w:rsidR="00B35B46" w:rsidRPr="00D70D24">
        <w:rPr>
          <w:rFonts w:ascii="Abadi" w:hAnsi="Abadi" w:cstheme="minorHAnsi"/>
          <w:bCs/>
          <w:noProof/>
          <w:sz w:val="44"/>
          <w:szCs w:val="44"/>
          <w:lang w:eastAsia="cs-CZ"/>
        </w:rPr>
        <w:t>i</w:t>
      </w:r>
      <w:r w:rsidR="00B35B46" w:rsidRPr="00D70D24">
        <w:rPr>
          <w:rFonts w:ascii="Abadi" w:hAnsi="Abadi" w:cs="Abadi"/>
          <w:bCs/>
          <w:noProof/>
          <w:sz w:val="44"/>
          <w:szCs w:val="44"/>
          <w:lang w:eastAsia="cs-CZ"/>
        </w:rPr>
        <w:t>š</w:t>
      </w:r>
      <w:r w:rsidR="00B35B46" w:rsidRPr="00D70D24">
        <w:rPr>
          <w:rFonts w:ascii="Abadi" w:hAnsi="Abadi" w:cstheme="minorHAnsi"/>
          <w:bCs/>
          <w:noProof/>
          <w:sz w:val="44"/>
          <w:szCs w:val="44"/>
          <w:lang w:eastAsia="cs-CZ"/>
        </w:rPr>
        <w:t>t</w:t>
      </w:r>
      <w:r w:rsidR="00B35B46" w:rsidRPr="00D70D24">
        <w:rPr>
          <w:rFonts w:ascii="Calibri" w:hAnsi="Calibri" w:cs="Calibri"/>
          <w:bCs/>
          <w:noProof/>
          <w:sz w:val="44"/>
          <w:szCs w:val="44"/>
          <w:lang w:eastAsia="cs-CZ"/>
        </w:rPr>
        <w:t>ě</w:t>
      </w:r>
      <w:r w:rsidR="00B35B46" w:rsidRPr="00D70D24">
        <w:rPr>
          <w:rFonts w:ascii="Abadi" w:hAnsi="Abadi" w:cstheme="minorHAnsi"/>
          <w:bCs/>
          <w:noProof/>
          <w:sz w:val="44"/>
          <w:szCs w:val="44"/>
          <w:lang w:eastAsia="cs-CZ"/>
        </w:rPr>
        <w:t xml:space="preserve"> </w:t>
      </w:r>
      <w:r w:rsidR="006A7E62" w:rsidRPr="00D70D24">
        <w:rPr>
          <w:rFonts w:ascii="Abadi" w:hAnsi="Abadi" w:cstheme="minorHAnsi"/>
          <w:bCs/>
          <w:noProof/>
          <w:sz w:val="44"/>
          <w:szCs w:val="44"/>
          <w:lang w:eastAsia="cs-CZ"/>
        </w:rPr>
        <w:t>a pod zeleným</w:t>
      </w:r>
    </w:p>
    <w:p w14:paraId="56E992CB" w14:textId="4D5755D2" w:rsidR="00B35B46" w:rsidRPr="00D70D24" w:rsidRDefault="00043116" w:rsidP="005517D3">
      <w:pPr>
        <w:tabs>
          <w:tab w:val="left" w:pos="426"/>
        </w:tabs>
        <w:ind w:left="284" w:hanging="284"/>
        <w:jc w:val="both"/>
        <w:rPr>
          <w:rFonts w:ascii="Abadi" w:hAnsi="Abadi" w:cstheme="minorHAnsi"/>
          <w:bCs/>
          <w:noProof/>
          <w:sz w:val="44"/>
          <w:szCs w:val="44"/>
          <w:lang w:eastAsia="cs-CZ"/>
        </w:rPr>
      </w:pPr>
      <w:r w:rsidRPr="00D70D24">
        <w:rPr>
          <w:rFonts w:ascii="Abadi" w:hAnsi="Abadi" w:cstheme="minorHAnsi"/>
          <w:b/>
          <w:noProof/>
          <w:sz w:val="44"/>
          <w:szCs w:val="44"/>
          <w:lang w:eastAsia="cs-CZ"/>
        </w:rPr>
        <w:t xml:space="preserve">  </w:t>
      </w:r>
      <w:r w:rsidR="00C57BC5" w:rsidRPr="00D70D24">
        <w:rPr>
          <w:rFonts w:ascii="Abadi" w:hAnsi="Abadi" w:cstheme="minorHAnsi"/>
          <w:b/>
          <w:noProof/>
          <w:sz w:val="44"/>
          <w:szCs w:val="44"/>
          <w:u w:val="single"/>
          <w:lang w:eastAsia="cs-CZ"/>
        </w:rPr>
        <w:t>Kdy:</w:t>
      </w:r>
      <w:r w:rsidR="00C57BC5" w:rsidRPr="00D70D24">
        <w:rPr>
          <w:rFonts w:ascii="Abadi" w:hAnsi="Abadi" w:cstheme="minorHAnsi"/>
          <w:b/>
          <w:noProof/>
          <w:sz w:val="44"/>
          <w:szCs w:val="44"/>
          <w:lang w:eastAsia="cs-CZ"/>
        </w:rPr>
        <w:t xml:space="preserve"> </w:t>
      </w:r>
      <w:r w:rsidR="008A5BB2" w:rsidRPr="00D70D24">
        <w:rPr>
          <w:rFonts w:ascii="Abadi" w:hAnsi="Abadi" w:cstheme="minorHAnsi"/>
          <w:bCs/>
          <w:noProof/>
          <w:sz w:val="44"/>
          <w:szCs w:val="44"/>
          <w:lang w:eastAsia="cs-CZ"/>
        </w:rPr>
        <w:t>v</w:t>
      </w:r>
      <w:r w:rsidR="00B35B46" w:rsidRPr="00D70D24">
        <w:rPr>
          <w:rFonts w:ascii="Abadi" w:hAnsi="Abadi" w:cstheme="minorHAnsi"/>
          <w:bCs/>
          <w:noProof/>
          <w:sz w:val="44"/>
          <w:szCs w:val="44"/>
          <w:lang w:eastAsia="cs-CZ"/>
        </w:rPr>
        <w:t> sobotu 2</w:t>
      </w:r>
      <w:r w:rsidR="00815227">
        <w:rPr>
          <w:rFonts w:ascii="Abadi" w:hAnsi="Abadi" w:cstheme="minorHAnsi"/>
          <w:bCs/>
          <w:noProof/>
          <w:sz w:val="44"/>
          <w:szCs w:val="44"/>
          <w:lang w:eastAsia="cs-CZ"/>
        </w:rPr>
        <w:t>0</w:t>
      </w:r>
      <w:r w:rsidR="00B35B46" w:rsidRPr="00D70D24">
        <w:rPr>
          <w:rFonts w:ascii="Abadi" w:hAnsi="Abadi" w:cstheme="minorHAnsi"/>
          <w:bCs/>
          <w:noProof/>
          <w:sz w:val="44"/>
          <w:szCs w:val="44"/>
          <w:lang w:eastAsia="cs-CZ"/>
        </w:rPr>
        <w:t>. 6. 20</w:t>
      </w:r>
      <w:r w:rsidR="00F17378" w:rsidRPr="00D70D24">
        <w:rPr>
          <w:rFonts w:ascii="Abadi" w:hAnsi="Abadi" w:cstheme="minorHAnsi"/>
          <w:bCs/>
          <w:noProof/>
          <w:sz w:val="44"/>
          <w:szCs w:val="44"/>
          <w:lang w:eastAsia="cs-CZ"/>
        </w:rPr>
        <w:t>2</w:t>
      </w:r>
      <w:r w:rsidR="00815227">
        <w:rPr>
          <w:rFonts w:ascii="Abadi" w:hAnsi="Abadi" w:cstheme="minorHAnsi"/>
          <w:bCs/>
          <w:noProof/>
          <w:sz w:val="44"/>
          <w:szCs w:val="44"/>
          <w:lang w:eastAsia="cs-CZ"/>
        </w:rPr>
        <w:t>6</w:t>
      </w:r>
      <w:r w:rsidR="00B35B46" w:rsidRPr="00D70D24">
        <w:rPr>
          <w:rFonts w:ascii="Abadi" w:hAnsi="Abadi" w:cstheme="minorHAnsi"/>
          <w:bCs/>
          <w:noProof/>
          <w:sz w:val="44"/>
          <w:szCs w:val="44"/>
          <w:lang w:eastAsia="cs-CZ"/>
        </w:rPr>
        <w:t xml:space="preserve"> od 15.00 hod</w:t>
      </w:r>
      <w:r w:rsidR="006A7E62" w:rsidRPr="00D70D24">
        <w:rPr>
          <w:rFonts w:ascii="Abadi" w:hAnsi="Abadi" w:cstheme="minorHAnsi"/>
          <w:bCs/>
          <w:noProof/>
          <w:sz w:val="44"/>
          <w:szCs w:val="44"/>
          <w:lang w:eastAsia="cs-CZ"/>
        </w:rPr>
        <w:t xml:space="preserve"> </w:t>
      </w:r>
    </w:p>
    <w:p w14:paraId="059CB8C2" w14:textId="0FEA0911" w:rsidR="00043116" w:rsidRPr="00D70D24" w:rsidRDefault="00D70D24" w:rsidP="005517D3">
      <w:pPr>
        <w:ind w:left="284" w:hanging="284"/>
        <w:jc w:val="both"/>
        <w:rPr>
          <w:rFonts w:ascii="Abadi" w:hAnsi="Abadi" w:cstheme="minorHAnsi"/>
          <w:bCs/>
          <w:noProof/>
          <w:sz w:val="44"/>
          <w:szCs w:val="44"/>
          <w:lang w:eastAsia="cs-CZ"/>
        </w:rPr>
      </w:pPr>
      <w:r w:rsidRPr="00D70D24">
        <w:rPr>
          <w:rFonts w:ascii="Abadi" w:hAnsi="Abadi"/>
          <w:noProof/>
        </w:rPr>
        <w:drawing>
          <wp:anchor distT="0" distB="0" distL="114300" distR="114300" simplePos="0" relativeHeight="251658752" behindDoc="0" locked="0" layoutInCell="1" allowOverlap="1" wp14:anchorId="3EF27C96" wp14:editId="54C22D61">
            <wp:simplePos x="0" y="0"/>
            <wp:positionH relativeFrom="column">
              <wp:posOffset>3590925</wp:posOffset>
            </wp:positionH>
            <wp:positionV relativeFrom="paragraph">
              <wp:posOffset>1504950</wp:posOffset>
            </wp:positionV>
            <wp:extent cx="2655512" cy="1504950"/>
            <wp:effectExtent l="0" t="0" r="0" b="0"/>
            <wp:wrapNone/>
            <wp:docPr id="6" name="obrázek 6" descr="rgreherhtr | Mateřská škola nad přehradou - Liber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greherhtr | Mateřská škola nad přehradou - Liberec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12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3116" w:rsidRPr="00D70D24">
        <w:rPr>
          <w:rFonts w:ascii="Abadi" w:hAnsi="Abadi" w:cstheme="minorHAnsi"/>
          <w:b/>
          <w:noProof/>
          <w:sz w:val="44"/>
          <w:szCs w:val="44"/>
          <w:lang w:eastAsia="cs-CZ"/>
        </w:rPr>
        <w:t xml:space="preserve">  </w:t>
      </w:r>
      <w:r w:rsidR="006A7E62" w:rsidRPr="00D70D24">
        <w:rPr>
          <w:rFonts w:ascii="Abadi" w:hAnsi="Abadi" w:cstheme="minorHAnsi"/>
          <w:b/>
          <w:noProof/>
          <w:sz w:val="44"/>
          <w:szCs w:val="44"/>
          <w:u w:val="single"/>
          <w:lang w:eastAsia="cs-CZ"/>
        </w:rPr>
        <w:t>Na co se m</w:t>
      </w:r>
      <w:r w:rsidR="006A7E62" w:rsidRPr="00D70D24">
        <w:rPr>
          <w:rFonts w:ascii="Calibri" w:hAnsi="Calibri" w:cs="Calibri"/>
          <w:b/>
          <w:noProof/>
          <w:sz w:val="44"/>
          <w:szCs w:val="44"/>
          <w:u w:val="single"/>
          <w:lang w:eastAsia="cs-CZ"/>
        </w:rPr>
        <w:t>ů</w:t>
      </w:r>
      <w:r w:rsidR="006A7E62" w:rsidRPr="00D70D24">
        <w:rPr>
          <w:rFonts w:ascii="Abadi" w:hAnsi="Abadi" w:cs="Abadi"/>
          <w:b/>
          <w:noProof/>
          <w:sz w:val="44"/>
          <w:szCs w:val="44"/>
          <w:u w:val="single"/>
          <w:lang w:eastAsia="cs-CZ"/>
        </w:rPr>
        <w:t>ž</w:t>
      </w:r>
      <w:r w:rsidR="006A7E62" w:rsidRPr="00D70D24">
        <w:rPr>
          <w:rFonts w:ascii="Abadi" w:hAnsi="Abadi" w:cstheme="minorHAnsi"/>
          <w:b/>
          <w:noProof/>
          <w:sz w:val="44"/>
          <w:szCs w:val="44"/>
          <w:u w:val="single"/>
          <w:lang w:eastAsia="cs-CZ"/>
        </w:rPr>
        <w:t>ete t</w:t>
      </w:r>
      <w:r w:rsidR="006A7E62" w:rsidRPr="00D70D24">
        <w:rPr>
          <w:rFonts w:ascii="Calibri" w:hAnsi="Calibri" w:cs="Calibri"/>
          <w:b/>
          <w:noProof/>
          <w:sz w:val="44"/>
          <w:szCs w:val="44"/>
          <w:u w:val="single"/>
          <w:lang w:eastAsia="cs-CZ"/>
        </w:rPr>
        <w:t>ě</w:t>
      </w:r>
      <w:r w:rsidR="006A7E62" w:rsidRPr="00D70D24">
        <w:rPr>
          <w:rFonts w:ascii="Abadi" w:hAnsi="Abadi" w:cstheme="minorHAnsi"/>
          <w:b/>
          <w:noProof/>
          <w:sz w:val="44"/>
          <w:szCs w:val="44"/>
          <w:u w:val="single"/>
          <w:lang w:eastAsia="cs-CZ"/>
        </w:rPr>
        <w:t>šit</w:t>
      </w:r>
      <w:r w:rsidR="006A7E62" w:rsidRPr="00D70D24">
        <w:rPr>
          <w:rFonts w:ascii="Abadi" w:hAnsi="Abadi" w:cstheme="minorHAnsi"/>
          <w:b/>
          <w:noProof/>
          <w:sz w:val="44"/>
          <w:szCs w:val="44"/>
          <w:lang w:eastAsia="cs-CZ"/>
        </w:rPr>
        <w:t>:</w:t>
      </w:r>
      <w:r w:rsidR="00443BD3">
        <w:rPr>
          <w:rFonts w:ascii="Abadi" w:hAnsi="Abadi" w:cstheme="minorHAnsi"/>
          <w:b/>
          <w:noProof/>
          <w:sz w:val="44"/>
          <w:szCs w:val="44"/>
          <w:lang w:eastAsia="cs-CZ"/>
        </w:rPr>
        <w:t xml:space="preserve"> </w:t>
      </w:r>
      <w:r w:rsidR="006A7E62" w:rsidRPr="00D70D24">
        <w:rPr>
          <w:rFonts w:ascii="Abadi" w:hAnsi="Abadi" w:cstheme="minorHAnsi"/>
          <w:bCs/>
          <w:noProof/>
          <w:sz w:val="44"/>
          <w:szCs w:val="44"/>
          <w:lang w:eastAsia="cs-CZ"/>
        </w:rPr>
        <w:t>malování na obli</w:t>
      </w:r>
      <w:r w:rsidR="006A7E62" w:rsidRPr="00D70D24">
        <w:rPr>
          <w:rFonts w:ascii="Calibri" w:hAnsi="Calibri" w:cs="Calibri"/>
          <w:bCs/>
          <w:noProof/>
          <w:sz w:val="44"/>
          <w:szCs w:val="44"/>
          <w:lang w:eastAsia="cs-CZ"/>
        </w:rPr>
        <w:t>č</w:t>
      </w:r>
      <w:r w:rsidR="006A7E62" w:rsidRPr="00D70D24">
        <w:rPr>
          <w:rFonts w:ascii="Abadi" w:hAnsi="Abadi" w:cstheme="minorHAnsi"/>
          <w:bCs/>
          <w:noProof/>
          <w:sz w:val="44"/>
          <w:szCs w:val="44"/>
          <w:lang w:eastAsia="cs-CZ"/>
        </w:rPr>
        <w:t xml:space="preserve">ej, </w:t>
      </w:r>
      <w:r w:rsidRPr="00D70D24">
        <w:rPr>
          <w:rFonts w:ascii="Abadi" w:hAnsi="Abadi" w:cstheme="minorHAnsi"/>
          <w:bCs/>
          <w:noProof/>
          <w:sz w:val="44"/>
          <w:szCs w:val="44"/>
          <w:lang w:eastAsia="cs-CZ"/>
        </w:rPr>
        <w:t xml:space="preserve">skákací hrad, </w:t>
      </w:r>
      <w:r w:rsidR="006A7E62" w:rsidRPr="00D70D24">
        <w:rPr>
          <w:rFonts w:ascii="Abadi" w:hAnsi="Abadi" w:cstheme="minorHAnsi"/>
          <w:bCs/>
          <w:noProof/>
          <w:sz w:val="44"/>
          <w:szCs w:val="44"/>
          <w:lang w:eastAsia="cs-CZ"/>
        </w:rPr>
        <w:t>st</w:t>
      </w:r>
      <w:r w:rsidR="006A7E62" w:rsidRPr="00D70D24">
        <w:rPr>
          <w:rFonts w:ascii="Calibri" w:hAnsi="Calibri" w:cs="Calibri"/>
          <w:bCs/>
          <w:noProof/>
          <w:sz w:val="44"/>
          <w:szCs w:val="44"/>
          <w:lang w:eastAsia="cs-CZ"/>
        </w:rPr>
        <w:t>ř</w:t>
      </w:r>
      <w:r w:rsidR="006A7E62" w:rsidRPr="00D70D24">
        <w:rPr>
          <w:rFonts w:ascii="Abadi" w:hAnsi="Abadi" w:cstheme="minorHAnsi"/>
          <w:bCs/>
          <w:noProof/>
          <w:sz w:val="44"/>
          <w:szCs w:val="44"/>
          <w:lang w:eastAsia="cs-CZ"/>
        </w:rPr>
        <w:t>elb</w:t>
      </w:r>
      <w:r w:rsidRPr="00D70D24">
        <w:rPr>
          <w:rFonts w:ascii="Abadi" w:hAnsi="Abadi" w:cstheme="minorHAnsi"/>
          <w:bCs/>
          <w:noProof/>
          <w:sz w:val="44"/>
          <w:szCs w:val="44"/>
          <w:lang w:eastAsia="cs-CZ"/>
        </w:rPr>
        <w:t>u na ter</w:t>
      </w:r>
      <w:r w:rsidRPr="00D70D24">
        <w:rPr>
          <w:rFonts w:ascii="Calibri" w:hAnsi="Calibri" w:cs="Calibri"/>
          <w:bCs/>
          <w:noProof/>
          <w:sz w:val="44"/>
          <w:szCs w:val="44"/>
          <w:lang w:eastAsia="cs-CZ"/>
        </w:rPr>
        <w:t>č</w:t>
      </w:r>
      <w:r w:rsidR="006A7E62" w:rsidRPr="00D70D24">
        <w:rPr>
          <w:rFonts w:ascii="Abadi" w:hAnsi="Abadi" w:cstheme="minorHAnsi"/>
          <w:bCs/>
          <w:noProof/>
          <w:sz w:val="44"/>
          <w:szCs w:val="44"/>
          <w:lang w:eastAsia="cs-CZ"/>
        </w:rPr>
        <w:t>,</w:t>
      </w:r>
      <w:r w:rsidR="005517D3" w:rsidRPr="00D70D24">
        <w:rPr>
          <w:rFonts w:ascii="Abadi" w:hAnsi="Abadi" w:cstheme="minorHAnsi"/>
          <w:bCs/>
          <w:noProof/>
          <w:sz w:val="44"/>
          <w:szCs w:val="44"/>
          <w:lang w:eastAsia="cs-CZ"/>
        </w:rPr>
        <w:t xml:space="preserve"> </w:t>
      </w:r>
      <w:r w:rsidR="00443BD3">
        <w:rPr>
          <w:rFonts w:ascii="Abadi" w:hAnsi="Abadi" w:cstheme="minorHAnsi"/>
          <w:bCs/>
          <w:noProof/>
          <w:sz w:val="44"/>
          <w:szCs w:val="44"/>
          <w:lang w:eastAsia="cs-CZ"/>
        </w:rPr>
        <w:t>stánek první pomoci</w:t>
      </w:r>
      <w:r w:rsidR="006A7E62" w:rsidRPr="00D70D24">
        <w:rPr>
          <w:rFonts w:ascii="Abadi" w:hAnsi="Abadi" w:cstheme="minorHAnsi"/>
          <w:bCs/>
          <w:noProof/>
          <w:sz w:val="44"/>
          <w:szCs w:val="44"/>
          <w:lang w:eastAsia="cs-CZ"/>
        </w:rPr>
        <w:t xml:space="preserve">, </w:t>
      </w:r>
      <w:r w:rsidR="006A7E62" w:rsidRPr="00D70D24">
        <w:rPr>
          <w:rFonts w:ascii="Abadi" w:hAnsi="Abadi" w:cs="Abadi"/>
          <w:bCs/>
          <w:noProof/>
          <w:sz w:val="44"/>
          <w:szCs w:val="44"/>
          <w:lang w:eastAsia="cs-CZ"/>
        </w:rPr>
        <w:t>ú</w:t>
      </w:r>
      <w:r w:rsidR="006A7E62" w:rsidRPr="00D70D24">
        <w:rPr>
          <w:rFonts w:ascii="Abadi" w:hAnsi="Abadi" w:cstheme="minorHAnsi"/>
          <w:bCs/>
          <w:noProof/>
          <w:sz w:val="44"/>
          <w:szCs w:val="44"/>
          <w:lang w:eastAsia="cs-CZ"/>
        </w:rPr>
        <w:t>kazk</w:t>
      </w:r>
      <w:r w:rsidRPr="00D70D24">
        <w:rPr>
          <w:rFonts w:ascii="Abadi" w:hAnsi="Abadi" w:cstheme="minorHAnsi"/>
          <w:bCs/>
          <w:noProof/>
          <w:sz w:val="44"/>
          <w:szCs w:val="44"/>
          <w:lang w:eastAsia="cs-CZ"/>
        </w:rPr>
        <w:t>u</w:t>
      </w:r>
      <w:r w:rsidR="006A7E62" w:rsidRPr="00D70D24">
        <w:rPr>
          <w:rFonts w:ascii="Abadi" w:hAnsi="Abadi" w:cstheme="minorHAnsi"/>
          <w:bCs/>
          <w:noProof/>
          <w:sz w:val="44"/>
          <w:szCs w:val="44"/>
          <w:lang w:eastAsia="cs-CZ"/>
        </w:rPr>
        <w:t xml:space="preserve"> hasi</w:t>
      </w:r>
      <w:r w:rsidR="006A7E62" w:rsidRPr="00D70D24">
        <w:rPr>
          <w:rFonts w:ascii="Calibri" w:hAnsi="Calibri" w:cs="Calibri"/>
          <w:bCs/>
          <w:noProof/>
          <w:sz w:val="44"/>
          <w:szCs w:val="44"/>
          <w:lang w:eastAsia="cs-CZ"/>
        </w:rPr>
        <w:t>č</w:t>
      </w:r>
      <w:r w:rsidR="006A7E62" w:rsidRPr="00D70D24">
        <w:rPr>
          <w:rFonts w:ascii="Abadi" w:hAnsi="Abadi" w:cstheme="minorHAnsi"/>
          <w:bCs/>
          <w:noProof/>
          <w:sz w:val="44"/>
          <w:szCs w:val="44"/>
          <w:lang w:eastAsia="cs-CZ"/>
        </w:rPr>
        <w:t>k</w:t>
      </w:r>
      <w:r w:rsidR="006A7E62" w:rsidRPr="00D70D24">
        <w:rPr>
          <w:rFonts w:ascii="Abadi" w:hAnsi="Abadi" w:cs="Abadi"/>
          <w:bCs/>
          <w:noProof/>
          <w:sz w:val="44"/>
          <w:szCs w:val="44"/>
          <w:lang w:eastAsia="cs-CZ"/>
        </w:rPr>
        <w:t>é</w:t>
      </w:r>
      <w:r w:rsidR="006A7E62" w:rsidRPr="00D70D24">
        <w:rPr>
          <w:rFonts w:ascii="Abadi" w:hAnsi="Abadi" w:cstheme="minorHAnsi"/>
          <w:bCs/>
          <w:noProof/>
          <w:sz w:val="44"/>
          <w:szCs w:val="44"/>
          <w:lang w:eastAsia="cs-CZ"/>
        </w:rPr>
        <w:t xml:space="preserve"> techniky, </w:t>
      </w:r>
      <w:r w:rsidR="00443BD3">
        <w:rPr>
          <w:rFonts w:ascii="Abadi" w:hAnsi="Abadi" w:cstheme="minorHAnsi"/>
          <w:bCs/>
          <w:noProof/>
          <w:sz w:val="44"/>
          <w:szCs w:val="44"/>
          <w:lang w:eastAsia="cs-CZ"/>
        </w:rPr>
        <w:t xml:space="preserve">čtyřkolky, závody pro děti </w:t>
      </w:r>
      <w:r w:rsidR="005517D3" w:rsidRPr="00D70D24">
        <w:rPr>
          <w:rFonts w:ascii="Abadi" w:hAnsi="Abadi" w:cstheme="minorHAnsi"/>
          <w:bCs/>
          <w:noProof/>
          <w:sz w:val="44"/>
          <w:szCs w:val="44"/>
          <w:lang w:eastAsia="cs-CZ"/>
        </w:rPr>
        <w:t>a tradi</w:t>
      </w:r>
      <w:r w:rsidR="005517D3" w:rsidRPr="00D70D24">
        <w:rPr>
          <w:rFonts w:ascii="Calibri" w:hAnsi="Calibri" w:cs="Calibri"/>
          <w:bCs/>
          <w:noProof/>
          <w:sz w:val="44"/>
          <w:szCs w:val="44"/>
          <w:lang w:eastAsia="cs-CZ"/>
        </w:rPr>
        <w:t>č</w:t>
      </w:r>
      <w:r w:rsidR="005517D3" w:rsidRPr="00D70D24">
        <w:rPr>
          <w:rFonts w:ascii="Abadi" w:hAnsi="Abadi" w:cstheme="minorHAnsi"/>
          <w:bCs/>
          <w:noProof/>
          <w:sz w:val="44"/>
          <w:szCs w:val="44"/>
          <w:lang w:eastAsia="cs-CZ"/>
        </w:rPr>
        <w:t>n</w:t>
      </w:r>
      <w:r w:rsidR="005517D3" w:rsidRPr="00D70D24">
        <w:rPr>
          <w:rFonts w:ascii="Abadi" w:hAnsi="Abadi" w:cs="Abadi"/>
          <w:bCs/>
          <w:noProof/>
          <w:sz w:val="44"/>
          <w:szCs w:val="44"/>
          <w:lang w:eastAsia="cs-CZ"/>
        </w:rPr>
        <w:t>í</w:t>
      </w:r>
      <w:r w:rsidR="005517D3" w:rsidRPr="00D70D24">
        <w:rPr>
          <w:rFonts w:ascii="Abadi" w:hAnsi="Abadi" w:cstheme="minorHAnsi"/>
          <w:bCs/>
          <w:noProof/>
          <w:sz w:val="44"/>
          <w:szCs w:val="44"/>
          <w:lang w:eastAsia="cs-CZ"/>
        </w:rPr>
        <w:t xml:space="preserve"> </w:t>
      </w:r>
      <w:r w:rsidR="00043116" w:rsidRPr="00D70D24">
        <w:rPr>
          <w:rFonts w:ascii="Abadi" w:hAnsi="Abadi" w:cstheme="minorHAnsi"/>
          <w:bCs/>
          <w:noProof/>
          <w:sz w:val="44"/>
          <w:szCs w:val="44"/>
          <w:lang w:eastAsia="cs-CZ"/>
        </w:rPr>
        <w:t>opékání špeká</w:t>
      </w:r>
      <w:r w:rsidR="00043116" w:rsidRPr="00D70D24">
        <w:rPr>
          <w:rFonts w:ascii="Calibri" w:hAnsi="Calibri" w:cs="Calibri"/>
          <w:bCs/>
          <w:noProof/>
          <w:sz w:val="44"/>
          <w:szCs w:val="44"/>
          <w:lang w:eastAsia="cs-CZ"/>
        </w:rPr>
        <w:t>č</w:t>
      </w:r>
      <w:r w:rsidR="00043116" w:rsidRPr="00D70D24">
        <w:rPr>
          <w:rFonts w:ascii="Abadi" w:hAnsi="Abadi" w:cstheme="minorHAnsi"/>
          <w:bCs/>
          <w:noProof/>
          <w:sz w:val="44"/>
          <w:szCs w:val="44"/>
          <w:lang w:eastAsia="cs-CZ"/>
        </w:rPr>
        <w:t>k</w:t>
      </w:r>
      <w:r w:rsidR="00043116" w:rsidRPr="00D70D24">
        <w:rPr>
          <w:rFonts w:ascii="Calibri" w:hAnsi="Calibri" w:cs="Calibri"/>
          <w:bCs/>
          <w:noProof/>
          <w:sz w:val="44"/>
          <w:szCs w:val="44"/>
          <w:lang w:eastAsia="cs-CZ"/>
        </w:rPr>
        <w:t>ů</w:t>
      </w:r>
      <w:r w:rsidR="00043116" w:rsidRPr="00D70D24">
        <w:rPr>
          <w:rFonts w:ascii="Abadi" w:hAnsi="Abadi" w:cstheme="minorHAnsi"/>
          <w:bCs/>
          <w:noProof/>
          <w:sz w:val="44"/>
          <w:szCs w:val="44"/>
          <w:lang w:eastAsia="cs-CZ"/>
        </w:rPr>
        <w:t>.</w:t>
      </w:r>
    </w:p>
    <w:p w14:paraId="10FC05C1" w14:textId="55B9EF6F" w:rsidR="00043116" w:rsidRDefault="00043116" w:rsidP="004E2045">
      <w:pPr>
        <w:rPr>
          <w:rFonts w:ascii="Arial" w:hAnsi="Arial" w:cs="Arial"/>
          <w:b/>
          <w:noProof/>
          <w:lang w:eastAsia="cs-CZ"/>
        </w:rPr>
      </w:pPr>
    </w:p>
    <w:p w14:paraId="4F445A54" w14:textId="77777777" w:rsidR="00DA09BE" w:rsidRDefault="00DA09BE" w:rsidP="004E2045">
      <w:pPr>
        <w:rPr>
          <w:rFonts w:ascii="Arial" w:hAnsi="Arial" w:cs="Arial"/>
          <w:b/>
          <w:noProof/>
          <w:lang w:eastAsia="cs-CZ"/>
        </w:rPr>
      </w:pPr>
    </w:p>
    <w:p w14:paraId="53EF8B64" w14:textId="77777777" w:rsidR="00392801" w:rsidRPr="004E2045" w:rsidRDefault="00392801" w:rsidP="004E2045">
      <w:pPr>
        <w:rPr>
          <w:rFonts w:ascii="Arial" w:hAnsi="Arial" w:cs="Arial"/>
          <w:b/>
          <w:noProof/>
          <w:lang w:eastAsia="cs-CZ"/>
        </w:rPr>
      </w:pPr>
    </w:p>
    <w:p w14:paraId="2ACE9BC5" w14:textId="6ED0B541" w:rsidR="00043116" w:rsidRPr="00FD365F" w:rsidRDefault="004E2045" w:rsidP="005517D3">
      <w:pPr>
        <w:tabs>
          <w:tab w:val="left" w:pos="284"/>
        </w:tabs>
        <w:ind w:right="273"/>
        <w:rPr>
          <w:rFonts w:ascii="Abadi" w:hAnsi="Abadi" w:cs="Arial"/>
          <w:b/>
          <w:noProof/>
          <w:sz w:val="44"/>
          <w:szCs w:val="44"/>
          <w:lang w:eastAsia="cs-CZ"/>
        </w:rPr>
      </w:pPr>
      <w:r>
        <w:rPr>
          <w:rFonts w:ascii="Abadi" w:hAnsi="Abadi" w:cs="Arial"/>
          <w:b/>
          <w:noProof/>
          <w:sz w:val="44"/>
          <w:szCs w:val="44"/>
          <w:lang w:eastAsia="cs-CZ"/>
        </w:rPr>
        <w:t xml:space="preserve"> </w:t>
      </w:r>
      <w:r w:rsidR="00043116" w:rsidRPr="00FD365F">
        <w:rPr>
          <w:rFonts w:ascii="Abadi" w:hAnsi="Abadi" w:cs="Arial"/>
          <w:b/>
          <w:noProof/>
          <w:sz w:val="44"/>
          <w:szCs w:val="44"/>
          <w:lang w:eastAsia="cs-CZ"/>
        </w:rPr>
        <w:t>Srde</w:t>
      </w:r>
      <w:r w:rsidR="00043116" w:rsidRPr="00FD365F">
        <w:rPr>
          <w:rFonts w:ascii="Calibri" w:hAnsi="Calibri" w:cs="Calibri"/>
          <w:b/>
          <w:noProof/>
          <w:sz w:val="44"/>
          <w:szCs w:val="44"/>
          <w:lang w:eastAsia="cs-CZ"/>
        </w:rPr>
        <w:t>č</w:t>
      </w:r>
      <w:r w:rsidR="00043116" w:rsidRPr="00FD365F">
        <w:rPr>
          <w:rFonts w:ascii="Abadi" w:hAnsi="Abadi" w:cs="Arial"/>
          <w:b/>
          <w:noProof/>
          <w:sz w:val="44"/>
          <w:szCs w:val="44"/>
          <w:lang w:eastAsia="cs-CZ"/>
        </w:rPr>
        <w:t>n</w:t>
      </w:r>
      <w:r w:rsidR="00043116" w:rsidRPr="00FD365F">
        <w:rPr>
          <w:rFonts w:ascii="Calibri" w:hAnsi="Calibri" w:cs="Calibri"/>
          <w:b/>
          <w:noProof/>
          <w:sz w:val="44"/>
          <w:szCs w:val="44"/>
          <w:lang w:eastAsia="cs-CZ"/>
        </w:rPr>
        <w:t>ě</w:t>
      </w:r>
      <w:r w:rsidR="00043116" w:rsidRPr="00FD365F">
        <w:rPr>
          <w:rFonts w:ascii="Abadi" w:hAnsi="Abadi" w:cs="Arial"/>
          <w:b/>
          <w:noProof/>
          <w:sz w:val="44"/>
          <w:szCs w:val="44"/>
          <w:lang w:eastAsia="cs-CZ"/>
        </w:rPr>
        <w:t xml:space="preserve"> zvou po</w:t>
      </w:r>
      <w:r w:rsidR="00043116" w:rsidRPr="00FD365F">
        <w:rPr>
          <w:rFonts w:ascii="Calibri" w:hAnsi="Calibri" w:cs="Calibri"/>
          <w:b/>
          <w:noProof/>
          <w:sz w:val="44"/>
          <w:szCs w:val="44"/>
          <w:lang w:eastAsia="cs-CZ"/>
        </w:rPr>
        <w:t>ř</w:t>
      </w:r>
      <w:r w:rsidR="00043116" w:rsidRPr="00FD365F">
        <w:rPr>
          <w:rFonts w:ascii="Abadi" w:hAnsi="Abadi" w:cs="Arial"/>
          <w:b/>
          <w:noProof/>
          <w:sz w:val="44"/>
          <w:szCs w:val="44"/>
          <w:lang w:eastAsia="cs-CZ"/>
        </w:rPr>
        <w:t>adatel</w:t>
      </w:r>
      <w:r w:rsidR="00043116" w:rsidRPr="00FD365F">
        <w:rPr>
          <w:rFonts w:ascii="Abadi" w:hAnsi="Abadi" w:cs="Abadi"/>
          <w:b/>
          <w:noProof/>
          <w:sz w:val="44"/>
          <w:szCs w:val="44"/>
          <w:lang w:eastAsia="cs-CZ"/>
        </w:rPr>
        <w:t>é</w:t>
      </w:r>
      <w:r w:rsidR="005517D3" w:rsidRPr="00FD365F">
        <w:rPr>
          <w:rFonts w:ascii="Abadi" w:hAnsi="Abadi" w:cs="Arial"/>
          <w:b/>
          <w:noProof/>
          <w:sz w:val="44"/>
          <w:szCs w:val="44"/>
          <w:lang w:eastAsia="cs-CZ"/>
        </w:rPr>
        <w:t>:</w:t>
      </w:r>
    </w:p>
    <w:p w14:paraId="1673F246" w14:textId="327D0A67" w:rsidR="005517D3" w:rsidRPr="009D39E9" w:rsidRDefault="004E2045" w:rsidP="004E2045">
      <w:pPr>
        <w:tabs>
          <w:tab w:val="left" w:pos="284"/>
        </w:tabs>
        <w:ind w:left="142" w:right="273" w:hanging="142"/>
        <w:rPr>
          <w:rFonts w:ascii="Abadi" w:hAnsi="Abadi" w:cs="Arial"/>
          <w:bCs/>
          <w:noProof/>
          <w:sz w:val="44"/>
          <w:szCs w:val="44"/>
          <w:lang w:eastAsia="cs-CZ"/>
        </w:rPr>
      </w:pPr>
      <w:r>
        <w:rPr>
          <w:rFonts w:ascii="Abadi" w:hAnsi="Abadi" w:cs="Arial"/>
          <w:b/>
          <w:noProof/>
          <w:sz w:val="44"/>
          <w:szCs w:val="44"/>
          <w:lang w:eastAsia="cs-CZ"/>
        </w:rPr>
        <w:t xml:space="preserve"> </w:t>
      </w:r>
      <w:r w:rsidR="005517D3" w:rsidRPr="009D39E9">
        <w:rPr>
          <w:rFonts w:ascii="Abadi" w:hAnsi="Abadi" w:cs="Arial"/>
          <w:bCs/>
          <w:noProof/>
          <w:sz w:val="44"/>
          <w:szCs w:val="44"/>
          <w:lang w:eastAsia="cs-CZ"/>
        </w:rPr>
        <w:t xml:space="preserve">Obec Josefov, </w:t>
      </w:r>
      <w:r w:rsidR="00C3662C" w:rsidRPr="009D39E9">
        <w:rPr>
          <w:rFonts w:ascii="Abadi" w:hAnsi="Abadi" w:cs="Arial"/>
          <w:bCs/>
          <w:noProof/>
          <w:sz w:val="44"/>
          <w:szCs w:val="44"/>
          <w:lang w:eastAsia="cs-CZ"/>
        </w:rPr>
        <w:t xml:space="preserve">SDH Josefov a HZS </w:t>
      </w:r>
      <w:r w:rsidR="00443BD3">
        <w:rPr>
          <w:rFonts w:ascii="Abadi" w:hAnsi="Abadi" w:cs="Arial"/>
          <w:bCs/>
          <w:noProof/>
          <w:sz w:val="44"/>
          <w:szCs w:val="44"/>
          <w:lang w:eastAsia="cs-CZ"/>
        </w:rPr>
        <w:t xml:space="preserve">a Červený kříž </w:t>
      </w:r>
      <w:r w:rsidR="00C3662C" w:rsidRPr="009D39E9">
        <w:rPr>
          <w:rFonts w:ascii="Abadi" w:hAnsi="Abadi" w:cs="Arial"/>
          <w:bCs/>
          <w:noProof/>
          <w:sz w:val="44"/>
          <w:szCs w:val="44"/>
          <w:lang w:eastAsia="cs-CZ"/>
        </w:rPr>
        <w:t>Hodonín</w:t>
      </w:r>
      <w:r w:rsidRPr="009D39E9">
        <w:rPr>
          <w:rFonts w:ascii="Abadi" w:hAnsi="Abadi" w:cs="Arial"/>
          <w:bCs/>
          <w:noProof/>
          <w:sz w:val="44"/>
          <w:szCs w:val="44"/>
          <w:lang w:eastAsia="cs-CZ"/>
        </w:rPr>
        <w:t>, MS  D</w:t>
      </w:r>
      <w:r w:rsidR="00D5501F" w:rsidRPr="009D39E9">
        <w:rPr>
          <w:rFonts w:ascii="Abadi" w:hAnsi="Abadi" w:cs="Arial"/>
          <w:bCs/>
          <w:noProof/>
          <w:sz w:val="44"/>
          <w:szCs w:val="44"/>
          <w:lang w:eastAsia="cs-CZ"/>
        </w:rPr>
        <w:t>iana Josefov</w:t>
      </w:r>
    </w:p>
    <w:p w14:paraId="333AB7C4" w14:textId="77777777" w:rsidR="00FD365F" w:rsidRPr="00FD365F" w:rsidRDefault="00FD365F" w:rsidP="005517D3">
      <w:pPr>
        <w:tabs>
          <w:tab w:val="left" w:pos="284"/>
        </w:tabs>
        <w:ind w:right="273"/>
        <w:rPr>
          <w:rFonts w:ascii="Abadi" w:hAnsi="Abadi" w:cs="Arial"/>
          <w:b/>
          <w:noProof/>
          <w:sz w:val="44"/>
          <w:szCs w:val="44"/>
          <w:lang w:eastAsia="cs-CZ"/>
        </w:rPr>
      </w:pPr>
    </w:p>
    <w:p w14:paraId="533A9CDF" w14:textId="020FBCE5" w:rsidR="00B35B46" w:rsidRPr="009D39E9" w:rsidRDefault="005517D3" w:rsidP="00FD365F">
      <w:pPr>
        <w:jc w:val="center"/>
        <w:rPr>
          <w:rFonts w:ascii="Arial" w:hAnsi="Arial" w:cs="Arial"/>
          <w:b/>
          <w:bCs/>
          <w:noProof/>
          <w:sz w:val="44"/>
          <w:szCs w:val="44"/>
          <w:u w:val="single"/>
          <w:lang w:eastAsia="cs-CZ"/>
        </w:rPr>
      </w:pPr>
      <w:r w:rsidRPr="009D39E9">
        <w:rPr>
          <w:rFonts w:ascii="Arial" w:hAnsi="Arial" w:cs="Arial"/>
          <w:b/>
          <w:bCs/>
          <w:noProof/>
          <w:sz w:val="44"/>
          <w:szCs w:val="44"/>
          <w:u w:val="single"/>
          <w:lang w:eastAsia="cs-CZ"/>
        </w:rPr>
        <w:t>Program:</w:t>
      </w:r>
    </w:p>
    <w:p w14:paraId="57E4E91E" w14:textId="637E4B98" w:rsidR="00FD365F" w:rsidRDefault="00FD365F" w:rsidP="00FD365F">
      <w:pPr>
        <w:jc w:val="center"/>
        <w:rPr>
          <w:rFonts w:ascii="Arial" w:hAnsi="Arial" w:cs="Arial"/>
          <w:noProof/>
          <w:sz w:val="44"/>
          <w:szCs w:val="44"/>
          <w:lang w:eastAsia="cs-CZ"/>
        </w:rPr>
      </w:pPr>
    </w:p>
    <w:p w14:paraId="694D0ED8" w14:textId="7C603D9D" w:rsidR="005517D3" w:rsidRDefault="005517D3">
      <w:pPr>
        <w:rPr>
          <w:rFonts w:ascii="Arial" w:hAnsi="Arial" w:cs="Arial"/>
          <w:noProof/>
          <w:sz w:val="44"/>
          <w:szCs w:val="44"/>
          <w:lang w:eastAsia="cs-CZ"/>
        </w:rPr>
      </w:pPr>
      <w:r>
        <w:rPr>
          <w:rFonts w:ascii="Arial" w:hAnsi="Arial" w:cs="Arial"/>
          <w:noProof/>
          <w:sz w:val="44"/>
          <w:szCs w:val="44"/>
          <w:lang w:eastAsia="cs-CZ"/>
        </w:rPr>
        <w:t xml:space="preserve">15:00 </w:t>
      </w:r>
      <w:r w:rsidR="00FD365F">
        <w:rPr>
          <w:rFonts w:ascii="Arial" w:hAnsi="Arial" w:cs="Arial"/>
          <w:noProof/>
          <w:sz w:val="44"/>
          <w:szCs w:val="44"/>
          <w:lang w:eastAsia="cs-CZ"/>
        </w:rPr>
        <w:t xml:space="preserve">- </w:t>
      </w:r>
      <w:r>
        <w:rPr>
          <w:rFonts w:ascii="Arial" w:hAnsi="Arial" w:cs="Arial"/>
          <w:noProof/>
          <w:sz w:val="44"/>
          <w:szCs w:val="44"/>
          <w:lang w:eastAsia="cs-CZ"/>
        </w:rPr>
        <w:t>začátek akce</w:t>
      </w:r>
    </w:p>
    <w:p w14:paraId="5D24E313" w14:textId="5A13293E" w:rsidR="005517D3" w:rsidRDefault="005517D3">
      <w:pPr>
        <w:rPr>
          <w:rFonts w:ascii="Arial" w:hAnsi="Arial" w:cs="Arial"/>
          <w:noProof/>
          <w:sz w:val="44"/>
          <w:szCs w:val="44"/>
          <w:lang w:eastAsia="cs-CZ"/>
        </w:rPr>
      </w:pPr>
      <w:r>
        <w:rPr>
          <w:rFonts w:ascii="Arial" w:hAnsi="Arial" w:cs="Arial"/>
          <w:noProof/>
          <w:sz w:val="44"/>
          <w:szCs w:val="44"/>
          <w:lang w:eastAsia="cs-CZ"/>
        </w:rPr>
        <w:t xml:space="preserve">15:00 </w:t>
      </w:r>
      <w:r w:rsidR="00FD365F">
        <w:rPr>
          <w:rFonts w:ascii="Arial" w:hAnsi="Arial" w:cs="Arial"/>
          <w:noProof/>
          <w:sz w:val="44"/>
          <w:szCs w:val="44"/>
          <w:lang w:eastAsia="cs-CZ"/>
        </w:rPr>
        <w:t xml:space="preserve">- </w:t>
      </w:r>
      <w:r>
        <w:rPr>
          <w:rFonts w:ascii="Arial" w:hAnsi="Arial" w:cs="Arial"/>
          <w:noProof/>
          <w:sz w:val="44"/>
          <w:szCs w:val="44"/>
          <w:lang w:eastAsia="cs-CZ"/>
        </w:rPr>
        <w:t>skákací hrad</w:t>
      </w:r>
    </w:p>
    <w:p w14:paraId="405A7D37" w14:textId="2B1C92BD" w:rsidR="005517D3" w:rsidRDefault="005517D3">
      <w:pPr>
        <w:rPr>
          <w:rFonts w:ascii="Arial" w:hAnsi="Arial" w:cs="Arial"/>
          <w:noProof/>
          <w:sz w:val="44"/>
          <w:szCs w:val="44"/>
          <w:lang w:eastAsia="cs-CZ"/>
        </w:rPr>
      </w:pPr>
      <w:r>
        <w:rPr>
          <w:rFonts w:ascii="Arial" w:hAnsi="Arial" w:cs="Arial"/>
          <w:noProof/>
          <w:sz w:val="44"/>
          <w:szCs w:val="44"/>
          <w:lang w:eastAsia="cs-CZ"/>
        </w:rPr>
        <w:t xml:space="preserve">15:00 </w:t>
      </w:r>
      <w:r w:rsidR="00FD365F">
        <w:rPr>
          <w:rFonts w:ascii="Arial" w:hAnsi="Arial" w:cs="Arial"/>
          <w:noProof/>
          <w:sz w:val="44"/>
          <w:szCs w:val="44"/>
          <w:lang w:eastAsia="cs-CZ"/>
        </w:rPr>
        <w:t>-</w:t>
      </w:r>
      <w:r>
        <w:rPr>
          <w:rFonts w:ascii="Arial" w:hAnsi="Arial" w:cs="Arial"/>
          <w:noProof/>
          <w:sz w:val="44"/>
          <w:szCs w:val="44"/>
          <w:lang w:eastAsia="cs-CZ"/>
        </w:rPr>
        <w:t xml:space="preserve"> 1</w:t>
      </w:r>
      <w:r w:rsidR="00FD365F">
        <w:rPr>
          <w:rFonts w:ascii="Arial" w:hAnsi="Arial" w:cs="Arial"/>
          <w:noProof/>
          <w:sz w:val="44"/>
          <w:szCs w:val="44"/>
          <w:lang w:eastAsia="cs-CZ"/>
        </w:rPr>
        <w:t>7</w:t>
      </w:r>
      <w:r>
        <w:rPr>
          <w:rFonts w:ascii="Arial" w:hAnsi="Arial" w:cs="Arial"/>
          <w:noProof/>
          <w:sz w:val="44"/>
          <w:szCs w:val="44"/>
          <w:lang w:eastAsia="cs-CZ"/>
        </w:rPr>
        <w:t>:00 střelba</w:t>
      </w:r>
      <w:r w:rsidR="00D70D24">
        <w:rPr>
          <w:rFonts w:ascii="Arial" w:hAnsi="Arial" w:cs="Arial"/>
          <w:noProof/>
          <w:sz w:val="44"/>
          <w:szCs w:val="44"/>
          <w:lang w:eastAsia="cs-CZ"/>
        </w:rPr>
        <w:t xml:space="preserve"> na terč</w:t>
      </w:r>
    </w:p>
    <w:p w14:paraId="27C9A5CD" w14:textId="45979BC8" w:rsidR="005517D3" w:rsidRDefault="005517D3">
      <w:pPr>
        <w:rPr>
          <w:rFonts w:ascii="Arial" w:hAnsi="Arial" w:cs="Arial"/>
          <w:noProof/>
          <w:sz w:val="44"/>
          <w:szCs w:val="44"/>
          <w:lang w:eastAsia="cs-CZ"/>
        </w:rPr>
      </w:pPr>
      <w:r>
        <w:rPr>
          <w:rFonts w:ascii="Arial" w:hAnsi="Arial" w:cs="Arial"/>
          <w:noProof/>
          <w:sz w:val="44"/>
          <w:szCs w:val="44"/>
          <w:lang w:eastAsia="cs-CZ"/>
        </w:rPr>
        <w:t xml:space="preserve">15:30 </w:t>
      </w:r>
      <w:r w:rsidR="00443BD3">
        <w:rPr>
          <w:rFonts w:ascii="Arial" w:hAnsi="Arial" w:cs="Arial"/>
          <w:noProof/>
          <w:sz w:val="44"/>
          <w:szCs w:val="44"/>
          <w:lang w:eastAsia="cs-CZ"/>
        </w:rPr>
        <w:t>–</w:t>
      </w:r>
      <w:r>
        <w:rPr>
          <w:rFonts w:ascii="Arial" w:hAnsi="Arial" w:cs="Arial"/>
          <w:noProof/>
          <w:sz w:val="44"/>
          <w:szCs w:val="44"/>
          <w:lang w:eastAsia="cs-CZ"/>
        </w:rPr>
        <w:t xml:space="preserve"> </w:t>
      </w:r>
      <w:r w:rsidR="00443BD3">
        <w:rPr>
          <w:rFonts w:ascii="Arial" w:hAnsi="Arial" w:cs="Arial"/>
          <w:noProof/>
          <w:sz w:val="44"/>
          <w:szCs w:val="44"/>
          <w:lang w:eastAsia="cs-CZ"/>
        </w:rPr>
        <w:t>stánek první pomoci</w:t>
      </w:r>
    </w:p>
    <w:p w14:paraId="773E77C8" w14:textId="6266DF34" w:rsidR="005517D3" w:rsidRDefault="005517D3">
      <w:pPr>
        <w:rPr>
          <w:rFonts w:ascii="Arial" w:hAnsi="Arial" w:cs="Arial"/>
          <w:noProof/>
          <w:sz w:val="44"/>
          <w:szCs w:val="44"/>
          <w:lang w:eastAsia="cs-CZ"/>
        </w:rPr>
      </w:pPr>
      <w:r>
        <w:rPr>
          <w:rFonts w:ascii="Arial" w:hAnsi="Arial" w:cs="Arial"/>
          <w:noProof/>
          <w:sz w:val="44"/>
          <w:szCs w:val="44"/>
          <w:lang w:eastAsia="cs-CZ"/>
        </w:rPr>
        <w:t>16:00 - ukázka hasičské techniky</w:t>
      </w:r>
    </w:p>
    <w:p w14:paraId="4A095227" w14:textId="7C6F45E8" w:rsidR="0004460B" w:rsidRDefault="0004460B">
      <w:pPr>
        <w:rPr>
          <w:rFonts w:ascii="Arial" w:hAnsi="Arial" w:cs="Arial"/>
          <w:noProof/>
          <w:sz w:val="44"/>
          <w:szCs w:val="44"/>
          <w:lang w:eastAsia="cs-CZ"/>
        </w:rPr>
      </w:pPr>
      <w:r>
        <w:rPr>
          <w:rFonts w:ascii="Arial" w:hAnsi="Arial" w:cs="Arial"/>
          <w:noProof/>
          <w:sz w:val="44"/>
          <w:szCs w:val="44"/>
          <w:lang w:eastAsia="cs-CZ"/>
        </w:rPr>
        <w:t>16:00 – jízda na čtyřkolkách</w:t>
      </w:r>
    </w:p>
    <w:p w14:paraId="68F108D6" w14:textId="2DB7B4C4" w:rsidR="005517D3" w:rsidRDefault="005517D3">
      <w:pPr>
        <w:rPr>
          <w:rFonts w:ascii="Arial" w:hAnsi="Arial" w:cs="Arial"/>
          <w:noProof/>
          <w:sz w:val="44"/>
          <w:szCs w:val="44"/>
          <w:lang w:eastAsia="cs-CZ"/>
        </w:rPr>
      </w:pPr>
      <w:r>
        <w:rPr>
          <w:rFonts w:ascii="Arial" w:hAnsi="Arial" w:cs="Arial"/>
          <w:noProof/>
          <w:sz w:val="44"/>
          <w:szCs w:val="44"/>
          <w:lang w:eastAsia="cs-CZ"/>
        </w:rPr>
        <w:t xml:space="preserve">16:00 </w:t>
      </w:r>
      <w:r w:rsidR="00FD365F">
        <w:rPr>
          <w:rFonts w:ascii="Arial" w:hAnsi="Arial" w:cs="Arial"/>
          <w:noProof/>
          <w:sz w:val="44"/>
          <w:szCs w:val="44"/>
          <w:lang w:eastAsia="cs-CZ"/>
        </w:rPr>
        <w:t>-</w:t>
      </w:r>
      <w:r>
        <w:rPr>
          <w:rFonts w:ascii="Arial" w:hAnsi="Arial" w:cs="Arial"/>
          <w:noProof/>
          <w:sz w:val="44"/>
          <w:szCs w:val="44"/>
          <w:lang w:eastAsia="cs-CZ"/>
        </w:rPr>
        <w:t xml:space="preserve"> 18:00 malování na obličej</w:t>
      </w:r>
    </w:p>
    <w:p w14:paraId="0D9B48C4" w14:textId="1BC40AF9" w:rsidR="005517D3" w:rsidRDefault="005517D3">
      <w:pPr>
        <w:rPr>
          <w:rFonts w:ascii="Arial" w:hAnsi="Arial" w:cs="Arial"/>
          <w:noProof/>
          <w:sz w:val="44"/>
          <w:szCs w:val="44"/>
          <w:lang w:eastAsia="cs-CZ"/>
        </w:rPr>
      </w:pPr>
      <w:r>
        <w:rPr>
          <w:rFonts w:ascii="Arial" w:hAnsi="Arial" w:cs="Arial"/>
          <w:noProof/>
          <w:sz w:val="44"/>
          <w:szCs w:val="44"/>
          <w:lang w:eastAsia="cs-CZ"/>
        </w:rPr>
        <w:t>1</w:t>
      </w:r>
      <w:r w:rsidR="00D70D24">
        <w:rPr>
          <w:rFonts w:ascii="Arial" w:hAnsi="Arial" w:cs="Arial"/>
          <w:noProof/>
          <w:sz w:val="44"/>
          <w:szCs w:val="44"/>
          <w:lang w:eastAsia="cs-CZ"/>
        </w:rPr>
        <w:t>6</w:t>
      </w:r>
      <w:r>
        <w:rPr>
          <w:rFonts w:ascii="Arial" w:hAnsi="Arial" w:cs="Arial"/>
          <w:noProof/>
          <w:sz w:val="44"/>
          <w:szCs w:val="44"/>
          <w:lang w:eastAsia="cs-CZ"/>
        </w:rPr>
        <w:t>:</w:t>
      </w:r>
      <w:r w:rsidR="00D70D24">
        <w:rPr>
          <w:rFonts w:ascii="Arial" w:hAnsi="Arial" w:cs="Arial"/>
          <w:noProof/>
          <w:sz w:val="44"/>
          <w:szCs w:val="44"/>
          <w:lang w:eastAsia="cs-CZ"/>
        </w:rPr>
        <w:t>3</w:t>
      </w:r>
      <w:r>
        <w:rPr>
          <w:rFonts w:ascii="Arial" w:hAnsi="Arial" w:cs="Arial"/>
          <w:noProof/>
          <w:sz w:val="44"/>
          <w:szCs w:val="44"/>
          <w:lang w:eastAsia="cs-CZ"/>
        </w:rPr>
        <w:t xml:space="preserve">0 </w:t>
      </w:r>
      <w:r w:rsidR="00FD365F">
        <w:rPr>
          <w:rFonts w:ascii="Arial" w:hAnsi="Arial" w:cs="Arial"/>
          <w:noProof/>
          <w:sz w:val="44"/>
          <w:szCs w:val="44"/>
          <w:lang w:eastAsia="cs-CZ"/>
        </w:rPr>
        <w:t>-</w:t>
      </w:r>
      <w:r>
        <w:rPr>
          <w:rFonts w:ascii="Arial" w:hAnsi="Arial" w:cs="Arial"/>
          <w:noProof/>
          <w:sz w:val="44"/>
          <w:szCs w:val="44"/>
          <w:lang w:eastAsia="cs-CZ"/>
        </w:rPr>
        <w:t xml:space="preserve"> </w:t>
      </w:r>
      <w:r w:rsidR="00FD365F">
        <w:rPr>
          <w:rFonts w:ascii="Arial" w:hAnsi="Arial" w:cs="Arial"/>
          <w:noProof/>
          <w:sz w:val="44"/>
          <w:szCs w:val="44"/>
          <w:lang w:eastAsia="cs-CZ"/>
        </w:rPr>
        <w:t>Kinder trophy Cup</w:t>
      </w:r>
      <w:r w:rsidR="00D45468">
        <w:rPr>
          <w:rFonts w:ascii="Arial" w:hAnsi="Arial" w:cs="Arial"/>
          <w:noProof/>
          <w:sz w:val="44"/>
          <w:szCs w:val="44"/>
          <w:lang w:eastAsia="cs-CZ"/>
        </w:rPr>
        <w:t xml:space="preserve"> </w:t>
      </w:r>
      <w:r w:rsidR="00773D37">
        <w:rPr>
          <w:rFonts w:ascii="Arial" w:hAnsi="Arial" w:cs="Arial"/>
          <w:noProof/>
          <w:sz w:val="44"/>
          <w:szCs w:val="44"/>
          <w:lang w:eastAsia="cs-CZ"/>
        </w:rPr>
        <w:t xml:space="preserve">pro děti do 9 let </w:t>
      </w:r>
      <w:r w:rsidR="00D45468">
        <w:rPr>
          <w:rFonts w:ascii="Arial" w:hAnsi="Arial" w:cs="Arial"/>
          <w:noProof/>
          <w:sz w:val="44"/>
          <w:szCs w:val="44"/>
          <w:lang w:eastAsia="cs-CZ"/>
        </w:rPr>
        <w:t xml:space="preserve"> </w:t>
      </w:r>
    </w:p>
    <w:p w14:paraId="0527F822" w14:textId="1BA28771" w:rsidR="005517D3" w:rsidRDefault="005517D3">
      <w:pPr>
        <w:rPr>
          <w:rFonts w:ascii="Arial" w:hAnsi="Arial" w:cs="Arial"/>
          <w:noProof/>
          <w:sz w:val="44"/>
          <w:szCs w:val="44"/>
          <w:lang w:eastAsia="cs-CZ"/>
        </w:rPr>
      </w:pPr>
      <w:r>
        <w:rPr>
          <w:rFonts w:ascii="Arial" w:hAnsi="Arial" w:cs="Arial"/>
          <w:noProof/>
          <w:sz w:val="44"/>
          <w:szCs w:val="44"/>
          <w:lang w:eastAsia="cs-CZ"/>
        </w:rPr>
        <w:t xml:space="preserve">17:00 </w:t>
      </w:r>
      <w:r w:rsidR="00D70D24">
        <w:rPr>
          <w:rFonts w:ascii="Arial" w:hAnsi="Arial" w:cs="Arial"/>
          <w:noProof/>
          <w:sz w:val="44"/>
          <w:szCs w:val="44"/>
          <w:lang w:eastAsia="cs-CZ"/>
        </w:rPr>
        <w:t>–</w:t>
      </w:r>
      <w:r>
        <w:rPr>
          <w:rFonts w:ascii="Arial" w:hAnsi="Arial" w:cs="Arial"/>
          <w:noProof/>
          <w:sz w:val="44"/>
          <w:szCs w:val="44"/>
          <w:lang w:eastAsia="cs-CZ"/>
        </w:rPr>
        <w:t xml:space="preserve"> </w:t>
      </w:r>
      <w:r w:rsidR="00D70D24">
        <w:rPr>
          <w:rFonts w:ascii="Arial" w:hAnsi="Arial" w:cs="Arial"/>
          <w:noProof/>
          <w:sz w:val="44"/>
          <w:szCs w:val="44"/>
          <w:lang w:eastAsia="cs-CZ"/>
        </w:rPr>
        <w:t>zápálení ohně – opékání špekáčků</w:t>
      </w:r>
    </w:p>
    <w:p w14:paraId="76B4ADC1" w14:textId="2E162C35" w:rsidR="00DA09BE" w:rsidRDefault="005517D3">
      <w:pPr>
        <w:rPr>
          <w:rFonts w:ascii="Arial" w:hAnsi="Arial" w:cs="Arial"/>
          <w:noProof/>
          <w:sz w:val="44"/>
          <w:szCs w:val="44"/>
          <w:lang w:eastAsia="cs-CZ"/>
        </w:rPr>
      </w:pPr>
      <w:r>
        <w:rPr>
          <w:rFonts w:ascii="Arial" w:hAnsi="Arial" w:cs="Arial"/>
          <w:noProof/>
          <w:sz w:val="44"/>
          <w:szCs w:val="44"/>
          <w:lang w:eastAsia="cs-CZ"/>
        </w:rPr>
        <w:t xml:space="preserve">19:00 </w:t>
      </w:r>
      <w:r w:rsidR="00FD365F">
        <w:rPr>
          <w:rFonts w:ascii="Arial" w:hAnsi="Arial" w:cs="Arial"/>
          <w:noProof/>
          <w:sz w:val="44"/>
          <w:szCs w:val="44"/>
          <w:lang w:eastAsia="cs-CZ"/>
        </w:rPr>
        <w:t>-</w:t>
      </w:r>
      <w:r>
        <w:rPr>
          <w:rFonts w:ascii="Arial" w:hAnsi="Arial" w:cs="Arial"/>
          <w:noProof/>
          <w:sz w:val="44"/>
          <w:szCs w:val="44"/>
          <w:lang w:eastAsia="cs-CZ"/>
        </w:rPr>
        <w:t xml:space="preserve"> konec akce</w:t>
      </w:r>
    </w:p>
    <w:p w14:paraId="24CDA3FF" w14:textId="11DC36E1" w:rsidR="00DA09BE" w:rsidRDefault="00DA09BE">
      <w:pPr>
        <w:rPr>
          <w:noProof/>
        </w:rPr>
      </w:pPr>
    </w:p>
    <w:p w14:paraId="1CE7B2E1" w14:textId="70448BDB" w:rsidR="005517D3" w:rsidRDefault="00DA09BE" w:rsidP="00DA09BE">
      <w:pPr>
        <w:jc w:val="center"/>
        <w:rPr>
          <w:rFonts w:ascii="Arial" w:hAnsi="Arial" w:cs="Arial"/>
          <w:noProof/>
          <w:sz w:val="44"/>
          <w:szCs w:val="44"/>
          <w:lang w:eastAsia="cs-CZ"/>
        </w:rPr>
      </w:pPr>
      <w:r>
        <w:rPr>
          <w:noProof/>
        </w:rPr>
        <w:drawing>
          <wp:inline distT="0" distB="0" distL="0" distR="0" wp14:anchorId="09E87719" wp14:editId="6E1219A7">
            <wp:extent cx="2484000" cy="2984400"/>
            <wp:effectExtent l="0" t="0" r="0" b="6985"/>
            <wp:docPr id="8" name="obrázek 8" descr="Mladí hasiči zahájili činnost - Nela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ladí hasiči zahájili činnost - Nela.cz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000" cy="29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39E9">
        <w:rPr>
          <w:noProof/>
        </w:rPr>
        <mc:AlternateContent>
          <mc:Choice Requires="wps">
            <w:drawing>
              <wp:inline distT="0" distB="0" distL="0" distR="0" wp14:anchorId="400FC7C8" wp14:editId="08F7F480">
                <wp:extent cx="304800" cy="304800"/>
                <wp:effectExtent l="0" t="0" r="0" b="0"/>
                <wp:docPr id="578326009" name="AutoShape 12" descr="Pochodeň a vavřínový věnec Stock Vektor od ©macrovector 648573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135FE6" id="AutoShape 12" o:spid="_x0000_s1026" alt="Pochodeň a vavřínový věnec Stock Vektor od ©macrovector 6485734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5517D3" w:rsidSect="004E2045">
      <w:pgSz w:w="11906" w:h="16838"/>
      <w:pgMar w:top="284" w:right="1558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charset w:val="EE"/>
    <w:family w:val="swiss"/>
    <w:pitch w:val="variable"/>
    <w:sig w:usb0="8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886"/>
    <w:rsid w:val="00043116"/>
    <w:rsid w:val="0004460B"/>
    <w:rsid w:val="00081B86"/>
    <w:rsid w:val="000A6BE1"/>
    <w:rsid w:val="00142B35"/>
    <w:rsid w:val="001D6598"/>
    <w:rsid w:val="002375D7"/>
    <w:rsid w:val="0028587A"/>
    <w:rsid w:val="002C09C1"/>
    <w:rsid w:val="00392801"/>
    <w:rsid w:val="00421AB5"/>
    <w:rsid w:val="00443BD3"/>
    <w:rsid w:val="00450E89"/>
    <w:rsid w:val="004834AE"/>
    <w:rsid w:val="004E2045"/>
    <w:rsid w:val="005517D3"/>
    <w:rsid w:val="0064662B"/>
    <w:rsid w:val="00661065"/>
    <w:rsid w:val="006A7E62"/>
    <w:rsid w:val="00726F59"/>
    <w:rsid w:val="00773D37"/>
    <w:rsid w:val="007B0C86"/>
    <w:rsid w:val="007C6DB7"/>
    <w:rsid w:val="007F12D0"/>
    <w:rsid w:val="00815227"/>
    <w:rsid w:val="008251D1"/>
    <w:rsid w:val="00843CB8"/>
    <w:rsid w:val="008A5BB2"/>
    <w:rsid w:val="00975809"/>
    <w:rsid w:val="00982EBB"/>
    <w:rsid w:val="009D39E9"/>
    <w:rsid w:val="00A75401"/>
    <w:rsid w:val="00A82ECD"/>
    <w:rsid w:val="00AE0CA6"/>
    <w:rsid w:val="00B12FB6"/>
    <w:rsid w:val="00B35B46"/>
    <w:rsid w:val="00BC51FA"/>
    <w:rsid w:val="00C3662C"/>
    <w:rsid w:val="00C57BC5"/>
    <w:rsid w:val="00C93886"/>
    <w:rsid w:val="00CB4E86"/>
    <w:rsid w:val="00D1677F"/>
    <w:rsid w:val="00D20795"/>
    <w:rsid w:val="00D45468"/>
    <w:rsid w:val="00D5228E"/>
    <w:rsid w:val="00D53440"/>
    <w:rsid w:val="00D5501F"/>
    <w:rsid w:val="00D578E9"/>
    <w:rsid w:val="00D70D24"/>
    <w:rsid w:val="00DA09BE"/>
    <w:rsid w:val="00E055A6"/>
    <w:rsid w:val="00EA0514"/>
    <w:rsid w:val="00ED4409"/>
    <w:rsid w:val="00F17378"/>
    <w:rsid w:val="00F851D8"/>
    <w:rsid w:val="00FD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F03D7"/>
  <w15:docId w15:val="{7DFAAEA7-B456-45DE-8C13-4FA546DC9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93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38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://commons.wikimedia.org/wiki/File:Josefov_HO_CZ_CoA.jpg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79E27-D519-48BC-B0FE-A057A7E56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108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rebendoval</dc:creator>
  <cp:lastModifiedBy>Radka Pospíšilová</cp:lastModifiedBy>
  <cp:revision>2</cp:revision>
  <cp:lastPrinted>2026-06-10T06:05:00Z</cp:lastPrinted>
  <dcterms:created xsi:type="dcterms:W3CDTF">2026-06-10T06:07:00Z</dcterms:created>
  <dcterms:modified xsi:type="dcterms:W3CDTF">2026-06-10T06:07:00Z</dcterms:modified>
</cp:coreProperties>
</file>